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0DC" w14:textId="77777777" w:rsidR="00B96BBB" w:rsidRPr="00322E73" w:rsidRDefault="00B96BBB" w:rsidP="004D39BA">
      <w:pPr>
        <w:spacing w:line="360" w:lineRule="auto"/>
        <w:jc w:val="center"/>
        <w:rPr>
          <w:rFonts w:asciiTheme="minorHAnsi" w:hAnsiTheme="minorHAnsi" w:cs="Arial"/>
          <w:b/>
        </w:rPr>
      </w:pPr>
    </w:p>
    <w:p w14:paraId="5B649463" w14:textId="715D7244" w:rsidR="00C4425F" w:rsidRPr="001E173D" w:rsidRDefault="00C4425F" w:rsidP="001E173D">
      <w:pPr>
        <w:pStyle w:val="NoSpacing"/>
        <w:jc w:val="center"/>
      </w:pPr>
      <w:r w:rsidRPr="001E173D">
        <w:t xml:space="preserve">Region C RHSOC Meeting </w:t>
      </w:r>
      <w:r w:rsidR="00E15E81" w:rsidRPr="001E173D">
        <w:t>Minutes</w:t>
      </w:r>
    </w:p>
    <w:p w14:paraId="569D22B2" w14:textId="6B766EEF" w:rsidR="001E173D" w:rsidRDefault="0063333E" w:rsidP="001E173D">
      <w:pPr>
        <w:pStyle w:val="NoSpacing"/>
        <w:jc w:val="center"/>
      </w:pPr>
      <w:r>
        <w:t>January 3, 2023</w:t>
      </w:r>
      <w:r w:rsidR="00985486">
        <w:t>,</w:t>
      </w:r>
      <w:r w:rsidR="001E173D">
        <w:t xml:space="preserve"> </w:t>
      </w:r>
      <w:r w:rsidR="00734462" w:rsidRPr="001E173D">
        <w:t>10</w:t>
      </w:r>
      <w:r w:rsidR="00C4425F" w:rsidRPr="001E173D">
        <w:t>:00</w:t>
      </w:r>
      <w:r w:rsidR="001E173D">
        <w:t xml:space="preserve"> a.m. </w:t>
      </w:r>
    </w:p>
    <w:p w14:paraId="0EF826DB" w14:textId="18036DEF" w:rsidR="00E179B6" w:rsidRPr="001E173D" w:rsidRDefault="00E179B6" w:rsidP="001E173D">
      <w:pPr>
        <w:pStyle w:val="NoSpacing"/>
        <w:jc w:val="center"/>
      </w:pPr>
      <w:r w:rsidRPr="001E173D">
        <w:t xml:space="preserve">Eureka Fire Protection District </w:t>
      </w:r>
      <w:r w:rsidR="00B53A72" w:rsidRPr="001E173D">
        <w:t>Training Center</w:t>
      </w:r>
    </w:p>
    <w:p w14:paraId="0B2252FB" w14:textId="2D16A810" w:rsidR="00E179B6" w:rsidRDefault="00B53A72" w:rsidP="001E173D">
      <w:pPr>
        <w:pStyle w:val="NoSpacing"/>
        <w:jc w:val="center"/>
      </w:pPr>
      <w:r w:rsidRPr="001E173D">
        <w:t>18765 Historic Route 66</w:t>
      </w:r>
      <w:r w:rsidR="009A1251">
        <w:t xml:space="preserve">, </w:t>
      </w:r>
      <w:r w:rsidRPr="001E173D">
        <w:t>Pacific</w:t>
      </w:r>
      <w:r w:rsidR="00E179B6" w:rsidRPr="001E173D">
        <w:t>, MO (636) 938-5505</w:t>
      </w:r>
    </w:p>
    <w:p w14:paraId="222C907A" w14:textId="10B3DA0A" w:rsidR="00AB7124" w:rsidRPr="001E173D" w:rsidRDefault="00AB7124" w:rsidP="001E173D">
      <w:pPr>
        <w:pStyle w:val="NoSpacing"/>
        <w:jc w:val="center"/>
      </w:pPr>
      <w:r>
        <w:t xml:space="preserve">And </w:t>
      </w:r>
      <w:r w:rsidR="009A1251">
        <w:t>r</w:t>
      </w:r>
      <w:r>
        <w:t>emotely via Zoom</w:t>
      </w:r>
    </w:p>
    <w:p w14:paraId="37132F76" w14:textId="77777777" w:rsidR="001E173D" w:rsidRDefault="001E173D" w:rsidP="001E173D">
      <w:pPr>
        <w:pStyle w:val="NoSpacing"/>
        <w:jc w:val="center"/>
      </w:pPr>
    </w:p>
    <w:p w14:paraId="5CB0CF73" w14:textId="238B23F3" w:rsidR="00C4425F" w:rsidRPr="001E173D" w:rsidRDefault="006C7DA4" w:rsidP="001E173D">
      <w:pPr>
        <w:pStyle w:val="NoSpacing"/>
        <w:jc w:val="center"/>
      </w:pPr>
      <w:r w:rsidRPr="001E173D">
        <w:t>Chai</w:t>
      </w:r>
      <w:r w:rsidR="001E173D">
        <w:t>rperson</w:t>
      </w:r>
      <w:r w:rsidRPr="001E173D">
        <w:t xml:space="preserve">: </w:t>
      </w:r>
      <w:r w:rsidR="00862599" w:rsidRPr="001E173D">
        <w:t>Felix Meyer</w:t>
      </w:r>
      <w:r w:rsidR="001E173D">
        <w:t>- 573-</w:t>
      </w:r>
      <w:r w:rsidR="00862599" w:rsidRPr="001E173D">
        <w:t>883-0263</w:t>
      </w:r>
    </w:p>
    <w:p w14:paraId="06136505" w14:textId="3772DCAB" w:rsidR="000F68F5" w:rsidRPr="001E173D" w:rsidRDefault="006C7DA4" w:rsidP="001E173D">
      <w:pPr>
        <w:pStyle w:val="NoSpacing"/>
        <w:jc w:val="center"/>
      </w:pPr>
      <w:r w:rsidRPr="001E173D">
        <w:t>Vice Chair</w:t>
      </w:r>
      <w:r w:rsidR="001E173D">
        <w:t>person</w:t>
      </w:r>
      <w:r w:rsidRPr="001E173D">
        <w:t xml:space="preserve">: </w:t>
      </w:r>
      <w:r w:rsidR="004E1229" w:rsidRPr="001E173D">
        <w:t>Ron M</w:t>
      </w:r>
      <w:r w:rsidR="001E173D">
        <w:t>a</w:t>
      </w:r>
      <w:r w:rsidR="004E1229" w:rsidRPr="001E173D">
        <w:t>c</w:t>
      </w:r>
      <w:r w:rsidR="001E173D">
        <w:t>K</w:t>
      </w:r>
      <w:r w:rsidR="004E1229" w:rsidRPr="001E173D">
        <w:t>night</w:t>
      </w:r>
      <w:r w:rsidR="001E173D">
        <w:t>- 636-</w:t>
      </w:r>
      <w:r w:rsidR="004E1229" w:rsidRPr="001E173D">
        <w:t>745-2262</w:t>
      </w:r>
    </w:p>
    <w:p w14:paraId="3117160F" w14:textId="1DFA8BB5" w:rsidR="000F68F5" w:rsidRPr="001E173D" w:rsidRDefault="006C7DA4" w:rsidP="001E173D">
      <w:pPr>
        <w:pStyle w:val="NoSpacing"/>
        <w:jc w:val="center"/>
      </w:pPr>
      <w:r w:rsidRPr="001E173D">
        <w:t xml:space="preserve">RPC Planner: </w:t>
      </w:r>
      <w:r w:rsidR="001E173D">
        <w:t>Linda Buschman- 636-456-3473</w:t>
      </w:r>
    </w:p>
    <w:p w14:paraId="5DB5FB7D" w14:textId="77777777" w:rsidR="00C4425F" w:rsidRDefault="00C4425F" w:rsidP="00C4425F">
      <w:pPr>
        <w:jc w:val="center"/>
        <w:rPr>
          <w:rFonts w:asciiTheme="minorHAnsi" w:hAnsiTheme="minorHAnsi" w:cs="Arial"/>
          <w:b/>
          <w:sz w:val="20"/>
          <w:szCs w:val="20"/>
        </w:rPr>
      </w:pPr>
    </w:p>
    <w:p w14:paraId="297DD389" w14:textId="541D037C" w:rsidR="00187302" w:rsidRPr="00E4473C" w:rsidRDefault="00501871" w:rsidP="001E173D">
      <w:pPr>
        <w:pStyle w:val="NoSpacing"/>
      </w:pPr>
      <w:r>
        <w:rPr>
          <w:b/>
        </w:rPr>
        <w:t xml:space="preserve">Call to Order and </w:t>
      </w:r>
      <w:r w:rsidR="00C4425F">
        <w:rPr>
          <w:b/>
        </w:rPr>
        <w:t>Opening Comments:</w:t>
      </w:r>
      <w:r w:rsidR="00C4425F">
        <w:t xml:space="preserve">  RHSOC </w:t>
      </w:r>
      <w:r w:rsidR="001E173D">
        <w:t xml:space="preserve">Chairperson, Felix Meyer, </w:t>
      </w:r>
      <w:r w:rsidR="00B738A9">
        <w:t>called the meeting to order at 10</w:t>
      </w:r>
      <w:r w:rsidR="00E929B9">
        <w:t>:</w:t>
      </w:r>
      <w:r w:rsidR="0063333E">
        <w:t>10</w:t>
      </w:r>
      <w:r w:rsidR="00E929B9">
        <w:t xml:space="preserve"> a.m.</w:t>
      </w:r>
    </w:p>
    <w:p w14:paraId="4BD601DF" w14:textId="77777777" w:rsidR="001E173D" w:rsidRDefault="001E173D" w:rsidP="001E173D">
      <w:pPr>
        <w:pStyle w:val="NoSpacing"/>
        <w:rPr>
          <w:b/>
        </w:rPr>
      </w:pPr>
    </w:p>
    <w:p w14:paraId="01133171" w14:textId="6729F2C8" w:rsidR="005D4CA3" w:rsidRDefault="00C4425F" w:rsidP="001E173D">
      <w:pPr>
        <w:pStyle w:val="NoSpacing"/>
      </w:pPr>
      <w:r>
        <w:rPr>
          <w:b/>
        </w:rPr>
        <w:t>Roll Call:</w:t>
      </w:r>
      <w:r>
        <w:t xml:space="preserve">  </w:t>
      </w:r>
      <w:r w:rsidR="004D5C54">
        <w:t>BRPC Planne</w:t>
      </w:r>
      <w:r w:rsidR="001E173D">
        <w:t xml:space="preserve">r, Linda Buschman, </w:t>
      </w:r>
      <w:r w:rsidR="00B738A9">
        <w:t>called the roll.</w:t>
      </w:r>
      <w:r w:rsidR="001E173D">
        <w:t xml:space="preserve"> </w:t>
      </w:r>
    </w:p>
    <w:p w14:paraId="6D26C01A" w14:textId="77777777" w:rsidR="005D4CA3" w:rsidRDefault="005D4CA3" w:rsidP="001E173D">
      <w:pPr>
        <w:pStyle w:val="NoSpacing"/>
      </w:pPr>
    </w:p>
    <w:p w14:paraId="25333BA1" w14:textId="3C583CA4" w:rsidR="00E91CE3" w:rsidRDefault="00B738A9" w:rsidP="00E91CE3">
      <w:pPr>
        <w:pStyle w:val="NoSpacing"/>
        <w:rPr>
          <w:b/>
        </w:rPr>
      </w:pPr>
      <w:bookmarkStart w:id="0" w:name="_Hlk92715015"/>
      <w:r w:rsidRPr="001D2122">
        <w:rPr>
          <w:b/>
        </w:rPr>
        <w:t>Voting Members Present</w:t>
      </w:r>
      <w:bookmarkEnd w:id="0"/>
    </w:p>
    <w:tbl>
      <w:tblPr>
        <w:tblW w:w="8260" w:type="dxa"/>
        <w:tblInd w:w="-10" w:type="dxa"/>
        <w:tblLook w:val="04A0" w:firstRow="1" w:lastRow="0" w:firstColumn="1" w:lastColumn="0" w:noHBand="0" w:noVBand="1"/>
      </w:tblPr>
      <w:tblGrid>
        <w:gridCol w:w="3180"/>
        <w:gridCol w:w="1540"/>
        <w:gridCol w:w="2120"/>
        <w:gridCol w:w="1420"/>
      </w:tblGrid>
      <w:tr w:rsidR="00C82B75" w14:paraId="66CEF671" w14:textId="77777777" w:rsidTr="00C82B75">
        <w:trPr>
          <w:trHeight w:val="585"/>
        </w:trPr>
        <w:tc>
          <w:tcPr>
            <w:tcW w:w="3180" w:type="dxa"/>
            <w:tcBorders>
              <w:top w:val="single" w:sz="8" w:space="0" w:color="C0504D"/>
              <w:left w:val="single" w:sz="8" w:space="0" w:color="C0504D"/>
              <w:bottom w:val="single" w:sz="8" w:space="0" w:color="C0504D"/>
              <w:right w:val="single" w:sz="8" w:space="0" w:color="C0504D"/>
            </w:tcBorders>
            <w:shd w:val="clear" w:color="000000" w:fill="F2DCDB"/>
            <w:vAlign w:val="center"/>
            <w:hideMark/>
          </w:tcPr>
          <w:p w14:paraId="615E768E"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Discipline</w:t>
            </w:r>
          </w:p>
        </w:tc>
        <w:tc>
          <w:tcPr>
            <w:tcW w:w="1540" w:type="dxa"/>
            <w:tcBorders>
              <w:top w:val="single" w:sz="8" w:space="0" w:color="C0504D"/>
              <w:left w:val="nil"/>
              <w:bottom w:val="single" w:sz="8" w:space="0" w:color="C0504D"/>
              <w:right w:val="single" w:sz="8" w:space="0" w:color="C0504D"/>
            </w:tcBorders>
            <w:shd w:val="clear" w:color="000000" w:fill="F2DCDB"/>
            <w:vAlign w:val="center"/>
            <w:hideMark/>
          </w:tcPr>
          <w:p w14:paraId="7FF71F31"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Seat</w:t>
            </w:r>
          </w:p>
        </w:tc>
        <w:tc>
          <w:tcPr>
            <w:tcW w:w="2120" w:type="dxa"/>
            <w:tcBorders>
              <w:top w:val="single" w:sz="8" w:space="0" w:color="C0504D"/>
              <w:left w:val="nil"/>
              <w:bottom w:val="single" w:sz="8" w:space="0" w:color="C0504D"/>
              <w:right w:val="single" w:sz="8" w:space="0" w:color="C0504D"/>
            </w:tcBorders>
            <w:shd w:val="clear" w:color="000000" w:fill="F2DCDB"/>
            <w:vAlign w:val="center"/>
            <w:hideMark/>
          </w:tcPr>
          <w:p w14:paraId="4674936F"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Name</w:t>
            </w:r>
          </w:p>
        </w:tc>
        <w:tc>
          <w:tcPr>
            <w:tcW w:w="1420" w:type="dxa"/>
            <w:tcBorders>
              <w:top w:val="single" w:sz="8" w:space="0" w:color="C0504D"/>
              <w:left w:val="nil"/>
              <w:bottom w:val="single" w:sz="8" w:space="0" w:color="C0504D"/>
              <w:right w:val="single" w:sz="8" w:space="0" w:color="C0504D"/>
            </w:tcBorders>
            <w:shd w:val="clear" w:color="000000" w:fill="F2DCDB"/>
            <w:vAlign w:val="center"/>
            <w:hideMark/>
          </w:tcPr>
          <w:p w14:paraId="0148F440" w14:textId="77777777" w:rsidR="00C82B75" w:rsidRDefault="00C82B75">
            <w:pPr>
              <w:jc w:val="center"/>
              <w:rPr>
                <w:rFonts w:ascii="Calibri" w:hAnsi="Calibri" w:cs="Calibri"/>
                <w:b/>
                <w:bCs/>
                <w:color w:val="000000"/>
                <w:u w:val="single"/>
              </w:rPr>
            </w:pPr>
            <w:r>
              <w:rPr>
                <w:rFonts w:ascii="Calibri" w:hAnsi="Calibri" w:cs="Calibri"/>
                <w:b/>
                <w:bCs/>
                <w:color w:val="000000"/>
                <w:u w:val="single"/>
              </w:rPr>
              <w:t>In Attendance</w:t>
            </w:r>
          </w:p>
        </w:tc>
      </w:tr>
      <w:tr w:rsidR="00C82B75" w14:paraId="186C6997"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CD139ED" w14:textId="77777777" w:rsidR="00C82B75" w:rsidRDefault="00C82B75">
            <w:pPr>
              <w:rPr>
                <w:b/>
                <w:bCs/>
                <w:color w:val="000000"/>
              </w:rPr>
            </w:pPr>
            <w:r>
              <w:rPr>
                <w:b/>
                <w:bCs/>
                <w:color w:val="000000"/>
              </w:rPr>
              <w:t>911</w:t>
            </w:r>
          </w:p>
        </w:tc>
        <w:tc>
          <w:tcPr>
            <w:tcW w:w="1540" w:type="dxa"/>
            <w:tcBorders>
              <w:top w:val="nil"/>
              <w:left w:val="nil"/>
              <w:bottom w:val="single" w:sz="8" w:space="0" w:color="C0504D"/>
              <w:right w:val="single" w:sz="8" w:space="0" w:color="C0504D"/>
            </w:tcBorders>
            <w:shd w:val="clear" w:color="auto" w:fill="auto"/>
            <w:noWrap/>
            <w:vAlign w:val="center"/>
            <w:hideMark/>
          </w:tcPr>
          <w:p w14:paraId="71A7F51D"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3734655" w14:textId="77777777" w:rsidR="00C82B75" w:rsidRDefault="00C82B75">
            <w:pPr>
              <w:rPr>
                <w:b/>
                <w:bCs/>
                <w:color w:val="000000"/>
              </w:rPr>
            </w:pPr>
            <w:r>
              <w:rPr>
                <w:b/>
                <w:bCs/>
                <w:color w:val="000000"/>
              </w:rPr>
              <w:t>Alan Wells</w:t>
            </w:r>
          </w:p>
        </w:tc>
        <w:tc>
          <w:tcPr>
            <w:tcW w:w="1420" w:type="dxa"/>
            <w:tcBorders>
              <w:top w:val="nil"/>
              <w:left w:val="nil"/>
              <w:bottom w:val="single" w:sz="8" w:space="0" w:color="C0504D"/>
              <w:right w:val="single" w:sz="8" w:space="0" w:color="C0504D"/>
            </w:tcBorders>
            <w:shd w:val="clear" w:color="000000" w:fill="FFFFFF"/>
            <w:noWrap/>
            <w:vAlign w:val="center"/>
            <w:hideMark/>
          </w:tcPr>
          <w:p w14:paraId="085DFAD5" w14:textId="77777777" w:rsidR="00C82B75" w:rsidRDefault="00C82B75">
            <w:pPr>
              <w:jc w:val="center"/>
              <w:rPr>
                <w:b/>
                <w:bCs/>
                <w:color w:val="000000"/>
              </w:rPr>
            </w:pPr>
            <w:r>
              <w:rPr>
                <w:b/>
                <w:bCs/>
                <w:color w:val="000000"/>
              </w:rPr>
              <w:t> </w:t>
            </w:r>
          </w:p>
        </w:tc>
      </w:tr>
      <w:tr w:rsidR="00C82B75" w14:paraId="7DBBE9D3"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21B7FC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401B86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110D2436" w14:textId="77777777" w:rsidR="00C82B75" w:rsidRDefault="00C82B75">
            <w:pPr>
              <w:rPr>
                <w:b/>
                <w:bCs/>
                <w:color w:val="000000"/>
              </w:rPr>
            </w:pPr>
            <w:r>
              <w:rPr>
                <w:b/>
                <w:bCs/>
                <w:color w:val="000000"/>
              </w:rPr>
              <w:t>Adam Stanek</w:t>
            </w:r>
          </w:p>
        </w:tc>
        <w:tc>
          <w:tcPr>
            <w:tcW w:w="1420" w:type="dxa"/>
            <w:tcBorders>
              <w:top w:val="nil"/>
              <w:left w:val="nil"/>
              <w:bottom w:val="single" w:sz="8" w:space="0" w:color="C0504D"/>
              <w:right w:val="single" w:sz="8" w:space="0" w:color="C0504D"/>
            </w:tcBorders>
            <w:shd w:val="clear" w:color="000000" w:fill="F2DCDB"/>
            <w:noWrap/>
            <w:vAlign w:val="center"/>
            <w:hideMark/>
          </w:tcPr>
          <w:p w14:paraId="4032F3B3" w14:textId="77777777" w:rsidR="00C82B75" w:rsidRDefault="00C82B75">
            <w:pPr>
              <w:jc w:val="center"/>
              <w:rPr>
                <w:b/>
                <w:bCs/>
                <w:color w:val="000000"/>
              </w:rPr>
            </w:pPr>
            <w:r>
              <w:rPr>
                <w:b/>
                <w:bCs/>
                <w:color w:val="000000"/>
              </w:rPr>
              <w:t>Yes</w:t>
            </w:r>
          </w:p>
        </w:tc>
      </w:tr>
      <w:tr w:rsidR="00C82B75" w14:paraId="04D0BC1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D062EA7" w14:textId="77777777" w:rsidR="00C82B75" w:rsidRDefault="00C82B75">
            <w:pPr>
              <w:rPr>
                <w:b/>
                <w:bCs/>
                <w:color w:val="000000"/>
              </w:rPr>
            </w:pPr>
            <w:r>
              <w:rPr>
                <w:b/>
                <w:bCs/>
                <w:color w:val="000000"/>
              </w:rPr>
              <w:t>County Commissioner</w:t>
            </w:r>
          </w:p>
        </w:tc>
        <w:tc>
          <w:tcPr>
            <w:tcW w:w="1540" w:type="dxa"/>
            <w:tcBorders>
              <w:top w:val="nil"/>
              <w:left w:val="nil"/>
              <w:bottom w:val="single" w:sz="8" w:space="0" w:color="C0504D"/>
              <w:right w:val="single" w:sz="8" w:space="0" w:color="C0504D"/>
            </w:tcBorders>
            <w:shd w:val="clear" w:color="auto" w:fill="auto"/>
            <w:noWrap/>
            <w:vAlign w:val="center"/>
            <w:hideMark/>
          </w:tcPr>
          <w:p w14:paraId="61387ED4"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4F6673C4" w14:textId="77777777" w:rsidR="00C82B75" w:rsidRDefault="00C82B75">
            <w:pPr>
              <w:rPr>
                <w:b/>
                <w:bCs/>
                <w:color w:val="000000"/>
              </w:rPr>
            </w:pPr>
            <w:r>
              <w:rPr>
                <w:b/>
                <w:bCs/>
                <w:color w:val="000000"/>
              </w:rPr>
              <w:t>Keith Hoehn</w:t>
            </w:r>
          </w:p>
        </w:tc>
        <w:tc>
          <w:tcPr>
            <w:tcW w:w="1420" w:type="dxa"/>
            <w:tcBorders>
              <w:top w:val="nil"/>
              <w:left w:val="nil"/>
              <w:bottom w:val="single" w:sz="8" w:space="0" w:color="C0504D"/>
              <w:right w:val="single" w:sz="8" w:space="0" w:color="C0504D"/>
            </w:tcBorders>
            <w:shd w:val="clear" w:color="000000" w:fill="FFFFFF"/>
            <w:noWrap/>
            <w:vAlign w:val="center"/>
            <w:hideMark/>
          </w:tcPr>
          <w:p w14:paraId="2873FD7F" w14:textId="77777777" w:rsidR="00C82B75" w:rsidRDefault="00C82B75">
            <w:pPr>
              <w:jc w:val="center"/>
              <w:rPr>
                <w:b/>
                <w:bCs/>
                <w:color w:val="000000"/>
              </w:rPr>
            </w:pPr>
            <w:r>
              <w:rPr>
                <w:b/>
                <w:bCs/>
                <w:color w:val="000000"/>
              </w:rPr>
              <w:t> </w:t>
            </w:r>
          </w:p>
        </w:tc>
      </w:tr>
      <w:tr w:rsidR="00C82B75" w14:paraId="5025741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56CBA43A"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D682CEB"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00902A23" w14:textId="77777777" w:rsidR="00C82B75" w:rsidRDefault="00C82B75">
            <w:pPr>
              <w:rPr>
                <w:b/>
                <w:bCs/>
                <w:color w:val="000000"/>
              </w:rPr>
            </w:pPr>
            <w:r>
              <w:rPr>
                <w:b/>
                <w:bCs/>
                <w:color w:val="000000"/>
              </w:rPr>
              <w:t>Vacant</w:t>
            </w:r>
          </w:p>
        </w:tc>
        <w:tc>
          <w:tcPr>
            <w:tcW w:w="1420" w:type="dxa"/>
            <w:tcBorders>
              <w:top w:val="nil"/>
              <w:left w:val="nil"/>
              <w:bottom w:val="single" w:sz="8" w:space="0" w:color="C0504D"/>
              <w:right w:val="single" w:sz="8" w:space="0" w:color="C0504D"/>
            </w:tcBorders>
            <w:shd w:val="clear" w:color="000000" w:fill="F2DCDB"/>
            <w:noWrap/>
            <w:vAlign w:val="bottom"/>
            <w:hideMark/>
          </w:tcPr>
          <w:p w14:paraId="35AD305F" w14:textId="77777777" w:rsidR="00C82B75" w:rsidRDefault="00C82B75">
            <w:pPr>
              <w:jc w:val="center"/>
              <w:rPr>
                <w:b/>
                <w:bCs/>
                <w:color w:val="000000"/>
              </w:rPr>
            </w:pPr>
            <w:r>
              <w:rPr>
                <w:b/>
                <w:bCs/>
                <w:color w:val="000000"/>
              </w:rPr>
              <w:t> </w:t>
            </w:r>
          </w:p>
        </w:tc>
      </w:tr>
      <w:tr w:rsidR="00C82B75" w14:paraId="3E98609C"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E2A763" w14:textId="77777777" w:rsidR="00C82B75" w:rsidRDefault="00C82B75">
            <w:pPr>
              <w:rPr>
                <w:b/>
                <w:bCs/>
                <w:color w:val="000000"/>
              </w:rPr>
            </w:pPr>
            <w:r>
              <w:rPr>
                <w:b/>
                <w:bCs/>
                <w:color w:val="000000"/>
              </w:rPr>
              <w:t>Emergency Management</w:t>
            </w:r>
          </w:p>
        </w:tc>
        <w:tc>
          <w:tcPr>
            <w:tcW w:w="1540" w:type="dxa"/>
            <w:tcBorders>
              <w:top w:val="nil"/>
              <w:left w:val="nil"/>
              <w:bottom w:val="single" w:sz="8" w:space="0" w:color="C0504D"/>
              <w:right w:val="single" w:sz="8" w:space="0" w:color="C0504D"/>
            </w:tcBorders>
            <w:shd w:val="clear" w:color="auto" w:fill="auto"/>
            <w:noWrap/>
            <w:vAlign w:val="center"/>
            <w:hideMark/>
          </w:tcPr>
          <w:p w14:paraId="5D3C5A6E"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6F660327" w14:textId="77777777" w:rsidR="00C82B75" w:rsidRDefault="00C82B75">
            <w:pPr>
              <w:rPr>
                <w:b/>
                <w:bCs/>
                <w:color w:val="000000"/>
              </w:rPr>
            </w:pPr>
            <w:r>
              <w:rPr>
                <w:b/>
                <w:bCs/>
                <w:color w:val="000000"/>
              </w:rPr>
              <w:t>Tom Grayson</w:t>
            </w:r>
          </w:p>
        </w:tc>
        <w:tc>
          <w:tcPr>
            <w:tcW w:w="1420" w:type="dxa"/>
            <w:tcBorders>
              <w:top w:val="nil"/>
              <w:left w:val="nil"/>
              <w:bottom w:val="single" w:sz="8" w:space="0" w:color="C0504D"/>
              <w:right w:val="single" w:sz="8" w:space="0" w:color="C0504D"/>
            </w:tcBorders>
            <w:shd w:val="clear" w:color="000000" w:fill="FFFFFF"/>
            <w:noWrap/>
            <w:vAlign w:val="center"/>
            <w:hideMark/>
          </w:tcPr>
          <w:p w14:paraId="3793DD2A" w14:textId="68C6D4AE" w:rsidR="00C82B75" w:rsidRDefault="0063333E">
            <w:pPr>
              <w:jc w:val="center"/>
              <w:rPr>
                <w:b/>
                <w:bCs/>
                <w:color w:val="000000"/>
              </w:rPr>
            </w:pPr>
            <w:r>
              <w:rPr>
                <w:b/>
                <w:bCs/>
                <w:color w:val="000000"/>
              </w:rPr>
              <w:t>Yes</w:t>
            </w:r>
            <w:r w:rsidR="00C82B75">
              <w:rPr>
                <w:b/>
                <w:bCs/>
                <w:color w:val="000000"/>
              </w:rPr>
              <w:t> </w:t>
            </w:r>
          </w:p>
        </w:tc>
      </w:tr>
      <w:tr w:rsidR="00C82B75" w14:paraId="75B19CE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76BF1E08"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CEFFF3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3E1D85AA" w14:textId="77777777" w:rsidR="00C82B75" w:rsidRDefault="00C82B75">
            <w:pPr>
              <w:rPr>
                <w:b/>
                <w:bCs/>
                <w:color w:val="000000"/>
              </w:rPr>
            </w:pPr>
            <w:r>
              <w:rPr>
                <w:b/>
                <w:bCs/>
                <w:color w:val="000000"/>
              </w:rPr>
              <w:t>Tim Porter</w:t>
            </w:r>
          </w:p>
        </w:tc>
        <w:tc>
          <w:tcPr>
            <w:tcW w:w="1420" w:type="dxa"/>
            <w:tcBorders>
              <w:top w:val="nil"/>
              <w:left w:val="nil"/>
              <w:bottom w:val="single" w:sz="8" w:space="0" w:color="C0504D"/>
              <w:right w:val="single" w:sz="8" w:space="0" w:color="C0504D"/>
            </w:tcBorders>
            <w:shd w:val="clear" w:color="000000" w:fill="F2DCDB"/>
            <w:noWrap/>
            <w:vAlign w:val="center"/>
            <w:hideMark/>
          </w:tcPr>
          <w:p w14:paraId="0D9DB190" w14:textId="77777777" w:rsidR="00C82B75" w:rsidRDefault="00C82B75">
            <w:pPr>
              <w:jc w:val="center"/>
              <w:rPr>
                <w:b/>
                <w:bCs/>
                <w:color w:val="000000"/>
              </w:rPr>
            </w:pPr>
            <w:r>
              <w:rPr>
                <w:b/>
                <w:bCs/>
                <w:color w:val="000000"/>
              </w:rPr>
              <w:t> </w:t>
            </w:r>
          </w:p>
        </w:tc>
      </w:tr>
      <w:tr w:rsidR="00C82B75" w14:paraId="390FE65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9DC4D17" w14:textId="77777777" w:rsidR="00C82B75" w:rsidRDefault="00C82B75">
            <w:pPr>
              <w:rPr>
                <w:b/>
                <w:bCs/>
                <w:color w:val="000000"/>
              </w:rPr>
            </w:pPr>
            <w:r>
              <w:rPr>
                <w:b/>
                <w:bCs/>
                <w:color w:val="000000"/>
              </w:rPr>
              <w:t>Emergency Medical Services</w:t>
            </w:r>
          </w:p>
        </w:tc>
        <w:tc>
          <w:tcPr>
            <w:tcW w:w="1540" w:type="dxa"/>
            <w:tcBorders>
              <w:top w:val="nil"/>
              <w:left w:val="nil"/>
              <w:bottom w:val="single" w:sz="8" w:space="0" w:color="C0504D"/>
              <w:right w:val="single" w:sz="8" w:space="0" w:color="C0504D"/>
            </w:tcBorders>
            <w:shd w:val="clear" w:color="auto" w:fill="auto"/>
            <w:noWrap/>
            <w:vAlign w:val="center"/>
            <w:hideMark/>
          </w:tcPr>
          <w:p w14:paraId="53862DD1"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D98892F" w14:textId="77777777" w:rsidR="00C82B75" w:rsidRDefault="00C82B75">
            <w:pPr>
              <w:rPr>
                <w:b/>
                <w:bCs/>
                <w:color w:val="000000"/>
              </w:rPr>
            </w:pPr>
            <w:r>
              <w:rPr>
                <w:b/>
                <w:bCs/>
                <w:color w:val="000000"/>
              </w:rPr>
              <w:t>John Kitners</w:t>
            </w:r>
          </w:p>
        </w:tc>
        <w:tc>
          <w:tcPr>
            <w:tcW w:w="1420" w:type="dxa"/>
            <w:tcBorders>
              <w:top w:val="nil"/>
              <w:left w:val="nil"/>
              <w:bottom w:val="single" w:sz="8" w:space="0" w:color="C0504D"/>
              <w:right w:val="single" w:sz="8" w:space="0" w:color="C0504D"/>
            </w:tcBorders>
            <w:shd w:val="clear" w:color="000000" w:fill="FFFFFF"/>
            <w:noWrap/>
            <w:vAlign w:val="center"/>
            <w:hideMark/>
          </w:tcPr>
          <w:p w14:paraId="3FD3BD3F" w14:textId="781B873B" w:rsidR="00C82B75" w:rsidRDefault="00C82B75">
            <w:pPr>
              <w:jc w:val="center"/>
              <w:rPr>
                <w:b/>
                <w:bCs/>
                <w:color w:val="000000"/>
              </w:rPr>
            </w:pPr>
          </w:p>
        </w:tc>
      </w:tr>
      <w:tr w:rsidR="00C82B75" w14:paraId="2B0867F3" w14:textId="77777777" w:rsidTr="0063333E">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32036F65"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8D5317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tcPr>
          <w:p w14:paraId="35D839F0" w14:textId="6BA74B0D" w:rsidR="00C82B75" w:rsidRDefault="0063333E">
            <w:pPr>
              <w:rPr>
                <w:b/>
                <w:bCs/>
                <w:color w:val="000000"/>
              </w:rPr>
            </w:pPr>
            <w:r>
              <w:rPr>
                <w:b/>
                <w:bCs/>
                <w:color w:val="000000"/>
              </w:rPr>
              <w:t>Shelly Alcorn</w:t>
            </w:r>
          </w:p>
        </w:tc>
        <w:tc>
          <w:tcPr>
            <w:tcW w:w="1420" w:type="dxa"/>
            <w:tcBorders>
              <w:top w:val="nil"/>
              <w:left w:val="nil"/>
              <w:bottom w:val="single" w:sz="8" w:space="0" w:color="C0504D"/>
              <w:right w:val="single" w:sz="8" w:space="0" w:color="C0504D"/>
            </w:tcBorders>
            <w:shd w:val="clear" w:color="000000" w:fill="F2DCDB"/>
            <w:noWrap/>
            <w:vAlign w:val="center"/>
            <w:hideMark/>
          </w:tcPr>
          <w:p w14:paraId="43338880" w14:textId="647B82CC" w:rsidR="00C82B75" w:rsidRDefault="0063333E">
            <w:pPr>
              <w:jc w:val="center"/>
              <w:rPr>
                <w:b/>
                <w:bCs/>
                <w:color w:val="000000"/>
              </w:rPr>
            </w:pPr>
            <w:r>
              <w:rPr>
                <w:b/>
                <w:bCs/>
                <w:color w:val="000000"/>
              </w:rPr>
              <w:t>Yes</w:t>
            </w:r>
          </w:p>
        </w:tc>
      </w:tr>
      <w:tr w:rsidR="00C82B75" w14:paraId="1A56FDEB"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7C8899C2" w14:textId="77777777" w:rsidR="00C82B75" w:rsidRDefault="00C82B75">
            <w:pPr>
              <w:rPr>
                <w:b/>
                <w:bCs/>
                <w:color w:val="000000"/>
              </w:rPr>
            </w:pPr>
            <w:r>
              <w:rPr>
                <w:b/>
                <w:bCs/>
                <w:color w:val="000000"/>
              </w:rPr>
              <w:t>Fire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1F7FA86E"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7F6D4EA9" w14:textId="77777777" w:rsidR="00C82B75" w:rsidRDefault="00C82B75">
            <w:pPr>
              <w:rPr>
                <w:b/>
                <w:bCs/>
                <w:color w:val="000000"/>
              </w:rPr>
            </w:pPr>
            <w:r>
              <w:rPr>
                <w:b/>
                <w:bCs/>
                <w:color w:val="000000"/>
              </w:rPr>
              <w:t>Larry LaFave</w:t>
            </w:r>
          </w:p>
        </w:tc>
        <w:tc>
          <w:tcPr>
            <w:tcW w:w="1420" w:type="dxa"/>
            <w:tcBorders>
              <w:top w:val="nil"/>
              <w:left w:val="nil"/>
              <w:bottom w:val="single" w:sz="8" w:space="0" w:color="C0504D"/>
              <w:right w:val="single" w:sz="8" w:space="0" w:color="C0504D"/>
            </w:tcBorders>
            <w:shd w:val="clear" w:color="000000" w:fill="FFFFFF"/>
            <w:noWrap/>
            <w:vAlign w:val="center"/>
            <w:hideMark/>
          </w:tcPr>
          <w:p w14:paraId="1F6FAD45" w14:textId="5DB00E31" w:rsidR="00C82B75" w:rsidRDefault="0063333E">
            <w:pPr>
              <w:jc w:val="center"/>
              <w:rPr>
                <w:b/>
                <w:bCs/>
                <w:color w:val="000000"/>
              </w:rPr>
            </w:pPr>
            <w:r>
              <w:rPr>
                <w:b/>
                <w:bCs/>
                <w:color w:val="000000"/>
              </w:rPr>
              <w:t>Yes</w:t>
            </w:r>
            <w:r w:rsidR="00C82B75">
              <w:rPr>
                <w:b/>
                <w:bCs/>
                <w:color w:val="000000"/>
              </w:rPr>
              <w:t> </w:t>
            </w:r>
          </w:p>
        </w:tc>
      </w:tr>
      <w:tr w:rsidR="00C82B75" w14:paraId="0EFCAFC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1657EFA6"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46916D86"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54238CB0" w14:textId="77777777" w:rsidR="00C82B75" w:rsidRDefault="00C82B75">
            <w:pPr>
              <w:rPr>
                <w:b/>
                <w:bCs/>
                <w:color w:val="000000"/>
              </w:rPr>
            </w:pPr>
            <w:r>
              <w:rPr>
                <w:b/>
                <w:bCs/>
                <w:color w:val="000000"/>
              </w:rPr>
              <w:t>Ron MacKnight</w:t>
            </w:r>
          </w:p>
        </w:tc>
        <w:tc>
          <w:tcPr>
            <w:tcW w:w="1420" w:type="dxa"/>
            <w:tcBorders>
              <w:top w:val="nil"/>
              <w:left w:val="nil"/>
              <w:bottom w:val="single" w:sz="8" w:space="0" w:color="C0504D"/>
              <w:right w:val="single" w:sz="8" w:space="0" w:color="C0504D"/>
            </w:tcBorders>
            <w:shd w:val="clear" w:color="000000" w:fill="F2DCDB"/>
            <w:noWrap/>
            <w:vAlign w:val="center"/>
            <w:hideMark/>
          </w:tcPr>
          <w:p w14:paraId="72D92210" w14:textId="77777777" w:rsidR="00C82B75" w:rsidRDefault="00C82B75">
            <w:pPr>
              <w:jc w:val="center"/>
              <w:rPr>
                <w:b/>
                <w:bCs/>
                <w:color w:val="000000"/>
              </w:rPr>
            </w:pPr>
            <w:r>
              <w:rPr>
                <w:b/>
                <w:bCs/>
                <w:color w:val="000000"/>
              </w:rPr>
              <w:t>Yes</w:t>
            </w:r>
          </w:p>
        </w:tc>
      </w:tr>
      <w:tr w:rsidR="00C82B75" w14:paraId="0FA7A0C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0EEF6758" w14:textId="77777777" w:rsidR="00C82B75" w:rsidRDefault="00C82B75">
            <w:pPr>
              <w:rPr>
                <w:b/>
                <w:bCs/>
                <w:color w:val="000000"/>
              </w:rPr>
            </w:pPr>
            <w:r>
              <w:rPr>
                <w:b/>
                <w:bCs/>
                <w:color w:val="000000"/>
              </w:rPr>
              <w:t>Public Health</w:t>
            </w:r>
          </w:p>
        </w:tc>
        <w:tc>
          <w:tcPr>
            <w:tcW w:w="1540" w:type="dxa"/>
            <w:tcBorders>
              <w:top w:val="nil"/>
              <w:left w:val="nil"/>
              <w:bottom w:val="single" w:sz="8" w:space="0" w:color="C0504D"/>
              <w:right w:val="single" w:sz="8" w:space="0" w:color="C0504D"/>
            </w:tcBorders>
            <w:shd w:val="clear" w:color="auto" w:fill="auto"/>
            <w:noWrap/>
            <w:vAlign w:val="center"/>
            <w:hideMark/>
          </w:tcPr>
          <w:p w14:paraId="115C417C"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auto" w:fill="auto"/>
            <w:noWrap/>
            <w:vAlign w:val="center"/>
            <w:hideMark/>
          </w:tcPr>
          <w:p w14:paraId="1B48F376" w14:textId="77777777" w:rsidR="00C82B75" w:rsidRDefault="00C82B75">
            <w:pPr>
              <w:rPr>
                <w:b/>
                <w:bCs/>
                <w:color w:val="000000"/>
              </w:rPr>
            </w:pPr>
            <w:r>
              <w:rPr>
                <w:b/>
                <w:bCs/>
                <w:color w:val="000000"/>
              </w:rPr>
              <w:t>Taylor Brady</w:t>
            </w:r>
          </w:p>
        </w:tc>
        <w:tc>
          <w:tcPr>
            <w:tcW w:w="1420" w:type="dxa"/>
            <w:tcBorders>
              <w:top w:val="nil"/>
              <w:left w:val="nil"/>
              <w:bottom w:val="single" w:sz="8" w:space="0" w:color="C0504D"/>
              <w:right w:val="single" w:sz="8" w:space="0" w:color="C0504D"/>
            </w:tcBorders>
            <w:shd w:val="clear" w:color="auto" w:fill="auto"/>
            <w:noWrap/>
            <w:vAlign w:val="center"/>
            <w:hideMark/>
          </w:tcPr>
          <w:p w14:paraId="58B0BF4C" w14:textId="77777777" w:rsidR="00C82B75" w:rsidRDefault="00C82B75">
            <w:pPr>
              <w:jc w:val="center"/>
              <w:rPr>
                <w:b/>
                <w:bCs/>
                <w:color w:val="000000"/>
              </w:rPr>
            </w:pPr>
            <w:r>
              <w:rPr>
                <w:b/>
                <w:bCs/>
                <w:color w:val="000000"/>
              </w:rPr>
              <w:t>Yes</w:t>
            </w:r>
          </w:p>
        </w:tc>
      </w:tr>
      <w:tr w:rsidR="00C82B75" w14:paraId="5822FF1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bottom"/>
            <w:hideMark/>
          </w:tcPr>
          <w:p w14:paraId="2CCEACEF" w14:textId="77777777" w:rsidR="00C82B75" w:rsidRDefault="00C82B75">
            <w:pPr>
              <w:rPr>
                <w:color w:val="000000"/>
                <w:sz w:val="20"/>
                <w:szCs w:val="20"/>
              </w:rPr>
            </w:pPr>
            <w:r>
              <w:rPr>
                <w:color w:val="000000"/>
                <w:sz w:val="20"/>
                <w:szCs w:val="2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FCD15B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49C776A8" w14:textId="77777777" w:rsidR="00C82B75" w:rsidRDefault="00C82B75">
            <w:pPr>
              <w:rPr>
                <w:b/>
                <w:bCs/>
                <w:color w:val="000000"/>
              </w:rPr>
            </w:pPr>
            <w:r>
              <w:rPr>
                <w:b/>
                <w:bCs/>
                <w:color w:val="000000"/>
              </w:rPr>
              <w:t>Ruth Walters</w:t>
            </w:r>
          </w:p>
        </w:tc>
        <w:tc>
          <w:tcPr>
            <w:tcW w:w="1420" w:type="dxa"/>
            <w:tcBorders>
              <w:top w:val="nil"/>
              <w:left w:val="nil"/>
              <w:bottom w:val="single" w:sz="8" w:space="0" w:color="C0504D"/>
              <w:right w:val="single" w:sz="8" w:space="0" w:color="C0504D"/>
            </w:tcBorders>
            <w:shd w:val="clear" w:color="000000" w:fill="F2DCDB"/>
            <w:noWrap/>
            <w:vAlign w:val="center"/>
            <w:hideMark/>
          </w:tcPr>
          <w:p w14:paraId="041FEF11" w14:textId="77777777" w:rsidR="00C82B75" w:rsidRDefault="00C82B75">
            <w:pPr>
              <w:jc w:val="center"/>
              <w:rPr>
                <w:b/>
                <w:bCs/>
                <w:color w:val="000000"/>
              </w:rPr>
            </w:pPr>
            <w:r>
              <w:rPr>
                <w:b/>
                <w:bCs/>
                <w:color w:val="000000"/>
              </w:rPr>
              <w:t> </w:t>
            </w:r>
          </w:p>
        </w:tc>
      </w:tr>
      <w:tr w:rsidR="00C82B75" w14:paraId="7BC6A707"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1A12418" w14:textId="77777777" w:rsidR="00C82B75" w:rsidRDefault="00C82B75">
            <w:pPr>
              <w:rPr>
                <w:b/>
                <w:bCs/>
                <w:color w:val="000000"/>
              </w:rPr>
            </w:pPr>
            <w:r>
              <w:rPr>
                <w:b/>
                <w:bCs/>
                <w:color w:val="000000"/>
              </w:rPr>
              <w:t>Hospital</w:t>
            </w:r>
          </w:p>
        </w:tc>
        <w:tc>
          <w:tcPr>
            <w:tcW w:w="1540" w:type="dxa"/>
            <w:tcBorders>
              <w:top w:val="nil"/>
              <w:left w:val="nil"/>
              <w:bottom w:val="single" w:sz="8" w:space="0" w:color="C0504D"/>
              <w:right w:val="single" w:sz="8" w:space="0" w:color="C0504D"/>
            </w:tcBorders>
            <w:shd w:val="clear" w:color="auto" w:fill="auto"/>
            <w:noWrap/>
            <w:vAlign w:val="center"/>
            <w:hideMark/>
          </w:tcPr>
          <w:p w14:paraId="2DF28789"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4C464BF0" w14:textId="77777777" w:rsidR="00C82B75" w:rsidRDefault="00C82B75">
            <w:pPr>
              <w:rPr>
                <w:b/>
                <w:bCs/>
                <w:color w:val="000000"/>
              </w:rPr>
            </w:pPr>
            <w:proofErr w:type="spellStart"/>
            <w:r>
              <w:rPr>
                <w:b/>
                <w:bCs/>
                <w:color w:val="000000"/>
              </w:rPr>
              <w:t>Reesa</w:t>
            </w:r>
            <w:proofErr w:type="spellEnd"/>
            <w:r>
              <w:rPr>
                <w:b/>
                <w:bCs/>
                <w:color w:val="000000"/>
              </w:rPr>
              <w:t xml:space="preserve"> </w:t>
            </w:r>
            <w:proofErr w:type="spellStart"/>
            <w:r>
              <w:rPr>
                <w:b/>
                <w:bCs/>
                <w:color w:val="000000"/>
              </w:rPr>
              <w:t>Vanhooser</w:t>
            </w:r>
            <w:proofErr w:type="spellEnd"/>
          </w:p>
        </w:tc>
        <w:tc>
          <w:tcPr>
            <w:tcW w:w="1420" w:type="dxa"/>
            <w:tcBorders>
              <w:top w:val="nil"/>
              <w:left w:val="nil"/>
              <w:bottom w:val="single" w:sz="8" w:space="0" w:color="C0504D"/>
              <w:right w:val="single" w:sz="8" w:space="0" w:color="C0504D"/>
            </w:tcBorders>
            <w:shd w:val="clear" w:color="000000" w:fill="FFFFFF"/>
            <w:noWrap/>
            <w:vAlign w:val="center"/>
            <w:hideMark/>
          </w:tcPr>
          <w:p w14:paraId="3FDC26BB" w14:textId="77777777" w:rsidR="00C82B75" w:rsidRDefault="00C82B75">
            <w:pPr>
              <w:jc w:val="center"/>
              <w:rPr>
                <w:b/>
                <w:bCs/>
                <w:color w:val="000000"/>
              </w:rPr>
            </w:pPr>
            <w:r>
              <w:rPr>
                <w:b/>
                <w:bCs/>
                <w:color w:val="000000"/>
              </w:rPr>
              <w:t>Yes</w:t>
            </w:r>
          </w:p>
        </w:tc>
      </w:tr>
      <w:tr w:rsidR="00C82B75" w14:paraId="4A8E777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02A23F"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316F12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522F1E38" w14:textId="77777777" w:rsidR="00C82B75" w:rsidRDefault="00C82B75">
            <w:pPr>
              <w:rPr>
                <w:b/>
                <w:bCs/>
                <w:color w:val="000000"/>
              </w:rPr>
            </w:pPr>
            <w:r>
              <w:rPr>
                <w:b/>
                <w:bCs/>
                <w:color w:val="000000"/>
              </w:rPr>
              <w:t>Todd Woods</w:t>
            </w:r>
          </w:p>
        </w:tc>
        <w:tc>
          <w:tcPr>
            <w:tcW w:w="1420" w:type="dxa"/>
            <w:tcBorders>
              <w:top w:val="nil"/>
              <w:left w:val="nil"/>
              <w:bottom w:val="single" w:sz="8" w:space="0" w:color="C0504D"/>
              <w:right w:val="single" w:sz="8" w:space="0" w:color="C0504D"/>
            </w:tcBorders>
            <w:shd w:val="clear" w:color="000000" w:fill="F2DCDB"/>
            <w:noWrap/>
            <w:vAlign w:val="center"/>
            <w:hideMark/>
          </w:tcPr>
          <w:p w14:paraId="74A72049" w14:textId="77777777" w:rsidR="00C82B75" w:rsidRDefault="00C82B75">
            <w:pPr>
              <w:jc w:val="center"/>
              <w:rPr>
                <w:b/>
                <w:bCs/>
                <w:color w:val="000000"/>
              </w:rPr>
            </w:pPr>
            <w:r>
              <w:rPr>
                <w:b/>
                <w:bCs/>
                <w:color w:val="000000"/>
              </w:rPr>
              <w:t> </w:t>
            </w:r>
          </w:p>
        </w:tc>
      </w:tr>
      <w:tr w:rsidR="00C82B75" w14:paraId="2B01678B"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68A269C" w14:textId="77777777" w:rsidR="00C82B75" w:rsidRDefault="00C82B75">
            <w:pPr>
              <w:rPr>
                <w:b/>
                <w:bCs/>
                <w:color w:val="000000"/>
              </w:rPr>
            </w:pPr>
            <w:r>
              <w:rPr>
                <w:b/>
                <w:bCs/>
                <w:color w:val="000000"/>
              </w:rPr>
              <w:t>Mayor / City Administrator</w:t>
            </w:r>
          </w:p>
        </w:tc>
        <w:tc>
          <w:tcPr>
            <w:tcW w:w="1540" w:type="dxa"/>
            <w:tcBorders>
              <w:top w:val="nil"/>
              <w:left w:val="nil"/>
              <w:bottom w:val="single" w:sz="8" w:space="0" w:color="C0504D"/>
              <w:right w:val="single" w:sz="8" w:space="0" w:color="C0504D"/>
            </w:tcBorders>
            <w:shd w:val="clear" w:color="auto" w:fill="auto"/>
            <w:noWrap/>
            <w:vAlign w:val="center"/>
            <w:hideMark/>
          </w:tcPr>
          <w:p w14:paraId="0CF81DB8"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2598D6AA" w14:textId="77777777" w:rsidR="00C82B75" w:rsidRDefault="00C82B75">
            <w:pPr>
              <w:rPr>
                <w:b/>
                <w:bCs/>
                <w:color w:val="000000"/>
              </w:rPr>
            </w:pPr>
            <w:r>
              <w:rPr>
                <w:b/>
                <w:bCs/>
                <w:color w:val="000000"/>
              </w:rPr>
              <w:t>Joe Blount</w:t>
            </w:r>
          </w:p>
        </w:tc>
        <w:tc>
          <w:tcPr>
            <w:tcW w:w="1420" w:type="dxa"/>
            <w:tcBorders>
              <w:top w:val="nil"/>
              <w:left w:val="nil"/>
              <w:bottom w:val="single" w:sz="8" w:space="0" w:color="C0504D"/>
              <w:right w:val="single" w:sz="8" w:space="0" w:color="C0504D"/>
            </w:tcBorders>
            <w:shd w:val="clear" w:color="000000" w:fill="FFFFFF"/>
            <w:noWrap/>
            <w:vAlign w:val="center"/>
            <w:hideMark/>
          </w:tcPr>
          <w:p w14:paraId="737001C9" w14:textId="77777777" w:rsidR="00C82B75" w:rsidRDefault="00C82B75">
            <w:pPr>
              <w:jc w:val="center"/>
              <w:rPr>
                <w:b/>
                <w:bCs/>
                <w:color w:val="000000"/>
              </w:rPr>
            </w:pPr>
            <w:r>
              <w:rPr>
                <w:b/>
                <w:bCs/>
                <w:color w:val="000000"/>
              </w:rPr>
              <w:t> </w:t>
            </w:r>
          </w:p>
        </w:tc>
      </w:tr>
      <w:tr w:rsidR="00C82B75" w14:paraId="01A15AC0"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6FEE0C25"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1A54E0A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453C22CA" w14:textId="0BAEED27" w:rsidR="00C82B75" w:rsidRDefault="00C82B75">
            <w:pPr>
              <w:rPr>
                <w:b/>
                <w:bCs/>
                <w:color w:val="000000"/>
              </w:rPr>
            </w:pPr>
            <w:r>
              <w:rPr>
                <w:b/>
                <w:bCs/>
                <w:color w:val="000000"/>
              </w:rPr>
              <w:t xml:space="preserve">Michelle </w:t>
            </w:r>
            <w:r w:rsidR="009A1251">
              <w:rPr>
                <w:b/>
                <w:bCs/>
                <w:color w:val="000000"/>
              </w:rPr>
              <w:t>Heiliger</w:t>
            </w:r>
          </w:p>
        </w:tc>
        <w:tc>
          <w:tcPr>
            <w:tcW w:w="1420" w:type="dxa"/>
            <w:tcBorders>
              <w:top w:val="nil"/>
              <w:left w:val="nil"/>
              <w:bottom w:val="single" w:sz="8" w:space="0" w:color="C0504D"/>
              <w:right w:val="single" w:sz="8" w:space="0" w:color="C0504D"/>
            </w:tcBorders>
            <w:shd w:val="clear" w:color="000000" w:fill="F2DCDB"/>
            <w:noWrap/>
            <w:vAlign w:val="center"/>
            <w:hideMark/>
          </w:tcPr>
          <w:p w14:paraId="2F0F8656" w14:textId="77777777" w:rsidR="00C82B75" w:rsidRDefault="00C82B75">
            <w:pPr>
              <w:jc w:val="center"/>
              <w:rPr>
                <w:b/>
                <w:bCs/>
                <w:color w:val="000000"/>
              </w:rPr>
            </w:pPr>
            <w:r>
              <w:rPr>
                <w:b/>
                <w:bCs/>
                <w:color w:val="000000"/>
              </w:rPr>
              <w:t>Yes</w:t>
            </w:r>
          </w:p>
        </w:tc>
      </w:tr>
      <w:tr w:rsidR="00C82B75" w14:paraId="7FD9081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2623327F" w14:textId="77777777" w:rsidR="00C82B75" w:rsidRDefault="00C82B75">
            <w:pPr>
              <w:rPr>
                <w:b/>
                <w:bCs/>
                <w:color w:val="000000"/>
              </w:rPr>
            </w:pPr>
            <w:r>
              <w:rPr>
                <w:b/>
                <w:bCs/>
                <w:color w:val="000000"/>
              </w:rPr>
              <w:t>Police Chief</w:t>
            </w:r>
          </w:p>
        </w:tc>
        <w:tc>
          <w:tcPr>
            <w:tcW w:w="1540" w:type="dxa"/>
            <w:tcBorders>
              <w:top w:val="nil"/>
              <w:left w:val="nil"/>
              <w:bottom w:val="single" w:sz="8" w:space="0" w:color="C0504D"/>
              <w:right w:val="single" w:sz="8" w:space="0" w:color="C0504D"/>
            </w:tcBorders>
            <w:shd w:val="clear" w:color="auto" w:fill="auto"/>
            <w:noWrap/>
            <w:vAlign w:val="center"/>
            <w:hideMark/>
          </w:tcPr>
          <w:p w14:paraId="2F54F533"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694F7A4E" w14:textId="77777777" w:rsidR="00C82B75" w:rsidRDefault="00C82B75">
            <w:pPr>
              <w:rPr>
                <w:b/>
                <w:bCs/>
                <w:color w:val="000000"/>
              </w:rPr>
            </w:pPr>
            <w:r>
              <w:rPr>
                <w:b/>
                <w:bCs/>
                <w:color w:val="000000"/>
              </w:rPr>
              <w:t>Josh Langley</w:t>
            </w:r>
          </w:p>
        </w:tc>
        <w:tc>
          <w:tcPr>
            <w:tcW w:w="1420" w:type="dxa"/>
            <w:tcBorders>
              <w:top w:val="nil"/>
              <w:left w:val="nil"/>
              <w:bottom w:val="single" w:sz="8" w:space="0" w:color="C0504D"/>
              <w:right w:val="single" w:sz="8" w:space="0" w:color="C0504D"/>
            </w:tcBorders>
            <w:shd w:val="clear" w:color="000000" w:fill="FFFFFF"/>
            <w:noWrap/>
            <w:vAlign w:val="bottom"/>
            <w:hideMark/>
          </w:tcPr>
          <w:p w14:paraId="2914038D" w14:textId="77777777" w:rsidR="00C82B75" w:rsidRDefault="00C82B75">
            <w:pPr>
              <w:jc w:val="center"/>
              <w:rPr>
                <w:b/>
                <w:bCs/>
                <w:color w:val="000000"/>
              </w:rPr>
            </w:pPr>
            <w:r>
              <w:rPr>
                <w:b/>
                <w:bCs/>
                <w:color w:val="000000"/>
              </w:rPr>
              <w:t> </w:t>
            </w:r>
          </w:p>
        </w:tc>
      </w:tr>
      <w:tr w:rsidR="00C82B75" w14:paraId="5FA0FB76"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41872AF"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8F4880D"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58144AD0" w14:textId="77777777" w:rsidR="00C82B75" w:rsidRDefault="00C82B75">
            <w:pPr>
              <w:rPr>
                <w:b/>
                <w:bCs/>
                <w:color w:val="000000"/>
              </w:rPr>
            </w:pPr>
            <w:r>
              <w:rPr>
                <w:b/>
                <w:bCs/>
                <w:color w:val="000000"/>
              </w:rPr>
              <w:t>Steve Poole</w:t>
            </w:r>
          </w:p>
        </w:tc>
        <w:tc>
          <w:tcPr>
            <w:tcW w:w="1420" w:type="dxa"/>
            <w:tcBorders>
              <w:top w:val="nil"/>
              <w:left w:val="nil"/>
              <w:bottom w:val="single" w:sz="8" w:space="0" w:color="C0504D"/>
              <w:right w:val="single" w:sz="8" w:space="0" w:color="C0504D"/>
            </w:tcBorders>
            <w:shd w:val="clear" w:color="000000" w:fill="F2DCDB"/>
            <w:noWrap/>
            <w:vAlign w:val="bottom"/>
            <w:hideMark/>
          </w:tcPr>
          <w:p w14:paraId="1D870394" w14:textId="77777777" w:rsidR="00C82B75" w:rsidRDefault="00C82B75">
            <w:pPr>
              <w:jc w:val="center"/>
              <w:rPr>
                <w:b/>
                <w:bCs/>
                <w:color w:val="000000"/>
              </w:rPr>
            </w:pPr>
            <w:r>
              <w:rPr>
                <w:b/>
                <w:bCs/>
                <w:color w:val="000000"/>
              </w:rPr>
              <w:t> </w:t>
            </w:r>
          </w:p>
        </w:tc>
      </w:tr>
      <w:tr w:rsidR="00C82B75" w14:paraId="3D008B6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3DDBCEA2" w14:textId="77777777" w:rsidR="00C82B75" w:rsidRDefault="00C82B75">
            <w:pPr>
              <w:rPr>
                <w:b/>
                <w:bCs/>
                <w:color w:val="000000"/>
              </w:rPr>
            </w:pPr>
            <w:r>
              <w:rPr>
                <w:b/>
                <w:bCs/>
                <w:color w:val="000000"/>
              </w:rPr>
              <w:t>Public Utilities</w:t>
            </w:r>
          </w:p>
        </w:tc>
        <w:tc>
          <w:tcPr>
            <w:tcW w:w="1540" w:type="dxa"/>
            <w:tcBorders>
              <w:top w:val="nil"/>
              <w:left w:val="nil"/>
              <w:bottom w:val="single" w:sz="8" w:space="0" w:color="C0504D"/>
              <w:right w:val="single" w:sz="8" w:space="0" w:color="C0504D"/>
            </w:tcBorders>
            <w:shd w:val="clear" w:color="auto" w:fill="auto"/>
            <w:noWrap/>
            <w:vAlign w:val="center"/>
            <w:hideMark/>
          </w:tcPr>
          <w:p w14:paraId="349304DA"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072DFD89" w14:textId="77777777" w:rsidR="00C82B75" w:rsidRDefault="00C82B75">
            <w:pPr>
              <w:rPr>
                <w:b/>
                <w:bCs/>
                <w:color w:val="000000"/>
              </w:rPr>
            </w:pPr>
            <w:r>
              <w:rPr>
                <w:b/>
                <w:bCs/>
                <w:color w:val="000000"/>
              </w:rPr>
              <w:t>Keith Stone</w:t>
            </w:r>
          </w:p>
        </w:tc>
        <w:tc>
          <w:tcPr>
            <w:tcW w:w="1420" w:type="dxa"/>
            <w:tcBorders>
              <w:top w:val="nil"/>
              <w:left w:val="nil"/>
              <w:bottom w:val="single" w:sz="8" w:space="0" w:color="C0504D"/>
              <w:right w:val="single" w:sz="8" w:space="0" w:color="C0504D"/>
            </w:tcBorders>
            <w:shd w:val="clear" w:color="000000" w:fill="FFFFFF"/>
            <w:noWrap/>
            <w:vAlign w:val="center"/>
            <w:hideMark/>
          </w:tcPr>
          <w:p w14:paraId="0A64182F" w14:textId="77777777" w:rsidR="00C82B75" w:rsidRDefault="00C82B75">
            <w:pPr>
              <w:jc w:val="center"/>
              <w:rPr>
                <w:b/>
                <w:bCs/>
                <w:color w:val="000000"/>
              </w:rPr>
            </w:pPr>
            <w:r>
              <w:rPr>
                <w:b/>
                <w:bCs/>
                <w:color w:val="000000"/>
              </w:rPr>
              <w:t>Yes</w:t>
            </w:r>
          </w:p>
        </w:tc>
      </w:tr>
      <w:tr w:rsidR="00C82B75" w14:paraId="2DBBE98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58EFECF1"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0761B83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4AE3CCB9" w14:textId="77777777" w:rsidR="00C82B75" w:rsidRDefault="00C82B75">
            <w:pPr>
              <w:rPr>
                <w:b/>
                <w:bCs/>
                <w:color w:val="000000"/>
              </w:rPr>
            </w:pPr>
            <w:r>
              <w:rPr>
                <w:b/>
                <w:bCs/>
                <w:color w:val="000000"/>
              </w:rPr>
              <w:t>Emma Cherry</w:t>
            </w:r>
          </w:p>
        </w:tc>
        <w:tc>
          <w:tcPr>
            <w:tcW w:w="1420" w:type="dxa"/>
            <w:tcBorders>
              <w:top w:val="nil"/>
              <w:left w:val="nil"/>
              <w:bottom w:val="single" w:sz="8" w:space="0" w:color="C0504D"/>
              <w:right w:val="single" w:sz="8" w:space="0" w:color="C0504D"/>
            </w:tcBorders>
            <w:shd w:val="clear" w:color="000000" w:fill="F2DCDB"/>
            <w:noWrap/>
            <w:vAlign w:val="bottom"/>
            <w:hideMark/>
          </w:tcPr>
          <w:p w14:paraId="2031B365" w14:textId="77777777" w:rsidR="00C82B75" w:rsidRDefault="00C82B75">
            <w:pPr>
              <w:jc w:val="center"/>
              <w:rPr>
                <w:b/>
                <w:bCs/>
                <w:color w:val="000000"/>
              </w:rPr>
            </w:pPr>
            <w:r>
              <w:rPr>
                <w:b/>
                <w:bCs/>
                <w:color w:val="000000"/>
              </w:rPr>
              <w:t>Yes</w:t>
            </w:r>
          </w:p>
        </w:tc>
      </w:tr>
      <w:tr w:rsidR="00C82B75" w14:paraId="12D6696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CFAD6F5" w14:textId="77777777" w:rsidR="00C82B75" w:rsidRDefault="00C82B75">
            <w:pPr>
              <w:rPr>
                <w:b/>
                <w:bCs/>
                <w:color w:val="000000"/>
              </w:rPr>
            </w:pPr>
            <w:r>
              <w:rPr>
                <w:b/>
                <w:bCs/>
                <w:color w:val="000000"/>
              </w:rPr>
              <w:t>Public Works</w:t>
            </w:r>
          </w:p>
        </w:tc>
        <w:tc>
          <w:tcPr>
            <w:tcW w:w="1540" w:type="dxa"/>
            <w:tcBorders>
              <w:top w:val="nil"/>
              <w:left w:val="nil"/>
              <w:bottom w:val="single" w:sz="8" w:space="0" w:color="C0504D"/>
              <w:right w:val="single" w:sz="8" w:space="0" w:color="C0504D"/>
            </w:tcBorders>
            <w:shd w:val="clear" w:color="auto" w:fill="auto"/>
            <w:noWrap/>
            <w:vAlign w:val="center"/>
            <w:hideMark/>
          </w:tcPr>
          <w:p w14:paraId="5E153298"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6E42D6E5" w14:textId="77777777" w:rsidR="00C82B75" w:rsidRDefault="00C82B75">
            <w:pPr>
              <w:rPr>
                <w:b/>
                <w:bCs/>
                <w:color w:val="000000"/>
              </w:rPr>
            </w:pPr>
            <w:r>
              <w:rPr>
                <w:b/>
                <w:bCs/>
                <w:color w:val="000000"/>
              </w:rPr>
              <w:t>Jeff Layton</w:t>
            </w:r>
          </w:p>
        </w:tc>
        <w:tc>
          <w:tcPr>
            <w:tcW w:w="1420" w:type="dxa"/>
            <w:tcBorders>
              <w:top w:val="nil"/>
              <w:left w:val="nil"/>
              <w:bottom w:val="single" w:sz="8" w:space="0" w:color="C0504D"/>
              <w:right w:val="single" w:sz="8" w:space="0" w:color="C0504D"/>
            </w:tcBorders>
            <w:shd w:val="clear" w:color="000000" w:fill="FFFFFF"/>
            <w:noWrap/>
            <w:vAlign w:val="center"/>
            <w:hideMark/>
          </w:tcPr>
          <w:p w14:paraId="153AFBB1" w14:textId="77777777" w:rsidR="00C82B75" w:rsidRDefault="00C82B75">
            <w:pPr>
              <w:jc w:val="center"/>
              <w:rPr>
                <w:b/>
                <w:bCs/>
                <w:color w:val="000000"/>
              </w:rPr>
            </w:pPr>
            <w:r>
              <w:rPr>
                <w:b/>
                <w:bCs/>
                <w:color w:val="000000"/>
              </w:rPr>
              <w:t> </w:t>
            </w:r>
          </w:p>
        </w:tc>
      </w:tr>
      <w:tr w:rsidR="00C82B75" w14:paraId="4441307D"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46956AEE"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6D340B3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00A0411D" w14:textId="77777777" w:rsidR="00C82B75" w:rsidRDefault="00C82B75">
            <w:pPr>
              <w:rPr>
                <w:b/>
                <w:bCs/>
                <w:color w:val="000000"/>
              </w:rPr>
            </w:pPr>
            <w:r>
              <w:rPr>
                <w:b/>
                <w:bCs/>
                <w:color w:val="000000"/>
              </w:rPr>
              <w:t>Vacant</w:t>
            </w:r>
          </w:p>
        </w:tc>
        <w:tc>
          <w:tcPr>
            <w:tcW w:w="1420" w:type="dxa"/>
            <w:tcBorders>
              <w:top w:val="nil"/>
              <w:left w:val="nil"/>
              <w:bottom w:val="single" w:sz="8" w:space="0" w:color="C0504D"/>
              <w:right w:val="single" w:sz="8" w:space="0" w:color="C0504D"/>
            </w:tcBorders>
            <w:shd w:val="clear" w:color="000000" w:fill="F2DCDB"/>
            <w:noWrap/>
            <w:vAlign w:val="center"/>
            <w:hideMark/>
          </w:tcPr>
          <w:p w14:paraId="1EEEA51E" w14:textId="77777777" w:rsidR="00C82B75" w:rsidRDefault="00C82B75">
            <w:pPr>
              <w:jc w:val="center"/>
              <w:rPr>
                <w:b/>
                <w:bCs/>
                <w:color w:val="000000"/>
              </w:rPr>
            </w:pPr>
            <w:r>
              <w:rPr>
                <w:b/>
                <w:bCs/>
                <w:color w:val="000000"/>
              </w:rPr>
              <w:t> </w:t>
            </w:r>
          </w:p>
        </w:tc>
      </w:tr>
      <w:tr w:rsidR="00C82B75" w14:paraId="07E33CC1"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13EE006B" w14:textId="77777777" w:rsidR="00C82B75" w:rsidRDefault="00C82B75">
            <w:pPr>
              <w:rPr>
                <w:b/>
                <w:bCs/>
                <w:color w:val="000000"/>
              </w:rPr>
            </w:pPr>
            <w:r>
              <w:rPr>
                <w:b/>
                <w:bCs/>
                <w:color w:val="000000"/>
              </w:rPr>
              <w:lastRenderedPageBreak/>
              <w:t>School</w:t>
            </w:r>
          </w:p>
        </w:tc>
        <w:tc>
          <w:tcPr>
            <w:tcW w:w="1540" w:type="dxa"/>
            <w:tcBorders>
              <w:top w:val="nil"/>
              <w:left w:val="nil"/>
              <w:bottom w:val="single" w:sz="8" w:space="0" w:color="C0504D"/>
              <w:right w:val="single" w:sz="8" w:space="0" w:color="C0504D"/>
            </w:tcBorders>
            <w:shd w:val="clear" w:color="auto" w:fill="auto"/>
            <w:noWrap/>
            <w:vAlign w:val="center"/>
            <w:hideMark/>
          </w:tcPr>
          <w:p w14:paraId="2C92D24D"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179AAE1D" w14:textId="77777777" w:rsidR="00C82B75" w:rsidRDefault="00C82B75">
            <w:pPr>
              <w:rPr>
                <w:b/>
                <w:bCs/>
                <w:color w:val="000000"/>
              </w:rPr>
            </w:pPr>
            <w:r>
              <w:rPr>
                <w:b/>
                <w:bCs/>
                <w:color w:val="000000"/>
              </w:rPr>
              <w:t>John Krause</w:t>
            </w:r>
          </w:p>
        </w:tc>
        <w:tc>
          <w:tcPr>
            <w:tcW w:w="1420" w:type="dxa"/>
            <w:tcBorders>
              <w:top w:val="nil"/>
              <w:left w:val="nil"/>
              <w:bottom w:val="single" w:sz="8" w:space="0" w:color="C0504D"/>
              <w:right w:val="single" w:sz="8" w:space="0" w:color="C0504D"/>
            </w:tcBorders>
            <w:shd w:val="clear" w:color="000000" w:fill="FFFFFF"/>
            <w:noWrap/>
            <w:vAlign w:val="bottom"/>
            <w:hideMark/>
          </w:tcPr>
          <w:p w14:paraId="241655B8" w14:textId="77777777" w:rsidR="00C82B75" w:rsidRDefault="00C82B75">
            <w:pPr>
              <w:jc w:val="center"/>
              <w:rPr>
                <w:b/>
                <w:bCs/>
                <w:color w:val="000000"/>
              </w:rPr>
            </w:pPr>
            <w:r>
              <w:rPr>
                <w:b/>
                <w:bCs/>
                <w:color w:val="000000"/>
              </w:rPr>
              <w:t> </w:t>
            </w:r>
          </w:p>
        </w:tc>
      </w:tr>
      <w:tr w:rsidR="00C82B75" w14:paraId="6982532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339E617A"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E0E42FC"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642CAA31" w14:textId="77777777" w:rsidR="00C82B75" w:rsidRDefault="00C82B75">
            <w:pPr>
              <w:rPr>
                <w:b/>
                <w:bCs/>
                <w:color w:val="000000"/>
              </w:rPr>
            </w:pPr>
            <w:r>
              <w:rPr>
                <w:b/>
                <w:bCs/>
                <w:color w:val="000000"/>
              </w:rPr>
              <w:t>Todd Culbertson</w:t>
            </w:r>
          </w:p>
        </w:tc>
        <w:tc>
          <w:tcPr>
            <w:tcW w:w="1420" w:type="dxa"/>
            <w:tcBorders>
              <w:top w:val="nil"/>
              <w:left w:val="nil"/>
              <w:bottom w:val="single" w:sz="8" w:space="0" w:color="C0504D"/>
              <w:right w:val="single" w:sz="8" w:space="0" w:color="C0504D"/>
            </w:tcBorders>
            <w:shd w:val="clear" w:color="000000" w:fill="F2DCDB"/>
            <w:noWrap/>
            <w:vAlign w:val="bottom"/>
            <w:hideMark/>
          </w:tcPr>
          <w:p w14:paraId="208A022E" w14:textId="77777777" w:rsidR="00C82B75" w:rsidRDefault="00C82B75">
            <w:pPr>
              <w:jc w:val="center"/>
              <w:rPr>
                <w:b/>
                <w:bCs/>
                <w:color w:val="000000"/>
              </w:rPr>
            </w:pPr>
            <w:r>
              <w:rPr>
                <w:b/>
                <w:bCs/>
                <w:color w:val="000000"/>
              </w:rPr>
              <w:t> </w:t>
            </w:r>
          </w:p>
        </w:tc>
      </w:tr>
      <w:tr w:rsidR="00C82B75" w14:paraId="792EB13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47BD2B6E" w14:textId="77777777" w:rsidR="00C82B75" w:rsidRDefault="00C82B75">
            <w:pPr>
              <w:rPr>
                <w:b/>
                <w:bCs/>
                <w:color w:val="000000"/>
              </w:rPr>
            </w:pPr>
            <w:r>
              <w:rPr>
                <w:b/>
                <w:bCs/>
                <w:color w:val="000000"/>
              </w:rPr>
              <w:t>Sheriff</w:t>
            </w:r>
          </w:p>
        </w:tc>
        <w:tc>
          <w:tcPr>
            <w:tcW w:w="1540" w:type="dxa"/>
            <w:tcBorders>
              <w:top w:val="nil"/>
              <w:left w:val="nil"/>
              <w:bottom w:val="single" w:sz="8" w:space="0" w:color="C0504D"/>
              <w:right w:val="single" w:sz="8" w:space="0" w:color="C0504D"/>
            </w:tcBorders>
            <w:shd w:val="clear" w:color="auto" w:fill="auto"/>
            <w:noWrap/>
            <w:vAlign w:val="center"/>
            <w:hideMark/>
          </w:tcPr>
          <w:p w14:paraId="3F37E524"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bottom"/>
            <w:hideMark/>
          </w:tcPr>
          <w:p w14:paraId="5E5E692C" w14:textId="77777777" w:rsidR="00C82B75" w:rsidRDefault="00C82B75">
            <w:pPr>
              <w:rPr>
                <w:b/>
                <w:bCs/>
                <w:color w:val="000000"/>
              </w:rPr>
            </w:pPr>
            <w:r>
              <w:rPr>
                <w:b/>
                <w:bCs/>
                <w:color w:val="000000"/>
              </w:rPr>
              <w:t>Stephen Korte</w:t>
            </w:r>
          </w:p>
        </w:tc>
        <w:tc>
          <w:tcPr>
            <w:tcW w:w="1420" w:type="dxa"/>
            <w:tcBorders>
              <w:top w:val="nil"/>
              <w:left w:val="nil"/>
              <w:bottom w:val="single" w:sz="8" w:space="0" w:color="C0504D"/>
              <w:right w:val="single" w:sz="8" w:space="0" w:color="C0504D"/>
            </w:tcBorders>
            <w:shd w:val="clear" w:color="000000" w:fill="FFFFFF"/>
            <w:noWrap/>
            <w:vAlign w:val="bottom"/>
            <w:hideMark/>
          </w:tcPr>
          <w:p w14:paraId="66F5A7AE" w14:textId="54C946F6" w:rsidR="00C82B75" w:rsidRDefault="0063333E">
            <w:pPr>
              <w:jc w:val="center"/>
              <w:rPr>
                <w:b/>
                <w:bCs/>
                <w:color w:val="000000"/>
              </w:rPr>
            </w:pPr>
            <w:r>
              <w:rPr>
                <w:b/>
                <w:bCs/>
                <w:color w:val="000000"/>
              </w:rPr>
              <w:t>Yes</w:t>
            </w:r>
            <w:r w:rsidR="00C82B75">
              <w:rPr>
                <w:b/>
                <w:bCs/>
                <w:color w:val="000000"/>
              </w:rPr>
              <w:t> </w:t>
            </w:r>
          </w:p>
        </w:tc>
      </w:tr>
      <w:tr w:rsidR="00C82B75" w14:paraId="77CEB602"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0F51D0F2"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50C9837E"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bottom"/>
            <w:hideMark/>
          </w:tcPr>
          <w:p w14:paraId="5DC65FB9" w14:textId="77777777" w:rsidR="00C82B75" w:rsidRDefault="00C82B75">
            <w:pPr>
              <w:rPr>
                <w:b/>
                <w:bCs/>
                <w:color w:val="000000"/>
              </w:rPr>
            </w:pPr>
            <w:r>
              <w:rPr>
                <w:b/>
                <w:bCs/>
                <w:color w:val="000000"/>
              </w:rPr>
              <w:t>Zack Jacobsen</w:t>
            </w:r>
          </w:p>
        </w:tc>
        <w:tc>
          <w:tcPr>
            <w:tcW w:w="1420" w:type="dxa"/>
            <w:tcBorders>
              <w:top w:val="nil"/>
              <w:left w:val="nil"/>
              <w:bottom w:val="single" w:sz="8" w:space="0" w:color="C0504D"/>
              <w:right w:val="single" w:sz="8" w:space="0" w:color="C0504D"/>
            </w:tcBorders>
            <w:shd w:val="clear" w:color="000000" w:fill="F2DCDB"/>
            <w:noWrap/>
            <w:vAlign w:val="bottom"/>
            <w:hideMark/>
          </w:tcPr>
          <w:p w14:paraId="1E532C14" w14:textId="77777777" w:rsidR="00C82B75" w:rsidRDefault="00C82B75">
            <w:pPr>
              <w:jc w:val="center"/>
              <w:rPr>
                <w:b/>
                <w:bCs/>
                <w:color w:val="000000"/>
              </w:rPr>
            </w:pPr>
            <w:r>
              <w:rPr>
                <w:b/>
                <w:bCs/>
                <w:color w:val="000000"/>
              </w:rPr>
              <w:t> </w:t>
            </w:r>
          </w:p>
        </w:tc>
      </w:tr>
      <w:tr w:rsidR="00C82B75" w14:paraId="0536ED09"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auto" w:fill="auto"/>
            <w:noWrap/>
            <w:vAlign w:val="center"/>
            <w:hideMark/>
          </w:tcPr>
          <w:p w14:paraId="50295426" w14:textId="77777777" w:rsidR="00C82B75" w:rsidRDefault="00C82B75">
            <w:pPr>
              <w:rPr>
                <w:b/>
                <w:bCs/>
                <w:color w:val="000000"/>
              </w:rPr>
            </w:pPr>
            <w:r>
              <w:rPr>
                <w:b/>
                <w:bCs/>
                <w:color w:val="000000"/>
              </w:rPr>
              <w:t>Volunteer Organization</w:t>
            </w:r>
          </w:p>
        </w:tc>
        <w:tc>
          <w:tcPr>
            <w:tcW w:w="1540" w:type="dxa"/>
            <w:tcBorders>
              <w:top w:val="nil"/>
              <w:left w:val="nil"/>
              <w:bottom w:val="single" w:sz="8" w:space="0" w:color="C0504D"/>
              <w:right w:val="single" w:sz="8" w:space="0" w:color="C0504D"/>
            </w:tcBorders>
            <w:shd w:val="clear" w:color="auto" w:fill="auto"/>
            <w:noWrap/>
            <w:vAlign w:val="center"/>
            <w:hideMark/>
          </w:tcPr>
          <w:p w14:paraId="5C8E2585" w14:textId="77777777" w:rsidR="00C82B75" w:rsidRDefault="00C82B75">
            <w:pPr>
              <w:rPr>
                <w:b/>
                <w:bCs/>
                <w:color w:val="000000"/>
              </w:rPr>
            </w:pPr>
            <w:r>
              <w:rPr>
                <w:b/>
                <w:bCs/>
                <w:color w:val="000000"/>
              </w:rPr>
              <w:t>Primary</w:t>
            </w:r>
          </w:p>
        </w:tc>
        <w:tc>
          <w:tcPr>
            <w:tcW w:w="2120" w:type="dxa"/>
            <w:tcBorders>
              <w:top w:val="nil"/>
              <w:left w:val="nil"/>
              <w:bottom w:val="single" w:sz="8" w:space="0" w:color="C0504D"/>
              <w:right w:val="single" w:sz="8" w:space="0" w:color="C0504D"/>
            </w:tcBorders>
            <w:shd w:val="clear" w:color="000000" w:fill="FFFFFF"/>
            <w:noWrap/>
            <w:vAlign w:val="center"/>
            <w:hideMark/>
          </w:tcPr>
          <w:p w14:paraId="544258D9" w14:textId="77777777" w:rsidR="00C82B75" w:rsidRDefault="00C82B75">
            <w:pPr>
              <w:rPr>
                <w:b/>
                <w:bCs/>
                <w:color w:val="000000"/>
              </w:rPr>
            </w:pPr>
            <w:r>
              <w:rPr>
                <w:b/>
                <w:bCs/>
                <w:color w:val="000000"/>
              </w:rPr>
              <w:t>Robert Bach</w:t>
            </w:r>
          </w:p>
        </w:tc>
        <w:tc>
          <w:tcPr>
            <w:tcW w:w="1420" w:type="dxa"/>
            <w:tcBorders>
              <w:top w:val="nil"/>
              <w:left w:val="nil"/>
              <w:bottom w:val="single" w:sz="8" w:space="0" w:color="C0504D"/>
              <w:right w:val="single" w:sz="8" w:space="0" w:color="C0504D"/>
            </w:tcBorders>
            <w:shd w:val="clear" w:color="000000" w:fill="FFFFFF"/>
            <w:noWrap/>
            <w:vAlign w:val="center"/>
            <w:hideMark/>
          </w:tcPr>
          <w:p w14:paraId="10576E80" w14:textId="77777777" w:rsidR="00C82B75" w:rsidRDefault="00C82B75">
            <w:pPr>
              <w:jc w:val="center"/>
              <w:rPr>
                <w:b/>
                <w:bCs/>
                <w:color w:val="000000"/>
              </w:rPr>
            </w:pPr>
            <w:r>
              <w:rPr>
                <w:b/>
                <w:bCs/>
                <w:color w:val="000000"/>
              </w:rPr>
              <w:t>Yes</w:t>
            </w:r>
          </w:p>
        </w:tc>
      </w:tr>
      <w:tr w:rsidR="00C82B75" w14:paraId="35EBD008" w14:textId="77777777" w:rsidTr="00C82B75">
        <w:trPr>
          <w:trHeight w:val="330"/>
        </w:trPr>
        <w:tc>
          <w:tcPr>
            <w:tcW w:w="3180" w:type="dxa"/>
            <w:tcBorders>
              <w:top w:val="nil"/>
              <w:left w:val="single" w:sz="8" w:space="0" w:color="C0504D"/>
              <w:bottom w:val="single" w:sz="8" w:space="0" w:color="C0504D"/>
              <w:right w:val="single" w:sz="8" w:space="0" w:color="C0504D"/>
            </w:tcBorders>
            <w:shd w:val="clear" w:color="000000" w:fill="F2DCDB"/>
            <w:noWrap/>
            <w:vAlign w:val="center"/>
            <w:hideMark/>
          </w:tcPr>
          <w:p w14:paraId="27301F27" w14:textId="77777777" w:rsidR="00C82B75" w:rsidRDefault="00C82B75">
            <w:pPr>
              <w:rPr>
                <w:b/>
                <w:bCs/>
                <w:color w:val="000000"/>
              </w:rPr>
            </w:pPr>
            <w:r>
              <w:rPr>
                <w:b/>
                <w:bCs/>
                <w:color w:val="000000"/>
              </w:rPr>
              <w:t> </w:t>
            </w:r>
          </w:p>
        </w:tc>
        <w:tc>
          <w:tcPr>
            <w:tcW w:w="1540" w:type="dxa"/>
            <w:tcBorders>
              <w:top w:val="nil"/>
              <w:left w:val="nil"/>
              <w:bottom w:val="single" w:sz="8" w:space="0" w:color="C0504D"/>
              <w:right w:val="single" w:sz="8" w:space="0" w:color="C0504D"/>
            </w:tcBorders>
            <w:shd w:val="clear" w:color="000000" w:fill="F2DCDB"/>
            <w:noWrap/>
            <w:vAlign w:val="center"/>
            <w:hideMark/>
          </w:tcPr>
          <w:p w14:paraId="7C27ED70" w14:textId="77777777" w:rsidR="00C82B75" w:rsidRDefault="00C82B75">
            <w:pPr>
              <w:rPr>
                <w:b/>
                <w:bCs/>
                <w:color w:val="000000"/>
              </w:rPr>
            </w:pPr>
            <w:r>
              <w:rPr>
                <w:b/>
                <w:bCs/>
                <w:color w:val="000000"/>
              </w:rPr>
              <w:t>Alternate</w:t>
            </w:r>
          </w:p>
        </w:tc>
        <w:tc>
          <w:tcPr>
            <w:tcW w:w="2120" w:type="dxa"/>
            <w:tcBorders>
              <w:top w:val="nil"/>
              <w:left w:val="nil"/>
              <w:bottom w:val="single" w:sz="8" w:space="0" w:color="C0504D"/>
              <w:right w:val="single" w:sz="8" w:space="0" w:color="C0504D"/>
            </w:tcBorders>
            <w:shd w:val="clear" w:color="000000" w:fill="F2DCDB"/>
            <w:noWrap/>
            <w:vAlign w:val="center"/>
            <w:hideMark/>
          </w:tcPr>
          <w:p w14:paraId="22CCCC76" w14:textId="77777777" w:rsidR="00C82B75" w:rsidRDefault="00C82B75">
            <w:pPr>
              <w:rPr>
                <w:b/>
                <w:bCs/>
                <w:color w:val="000000"/>
              </w:rPr>
            </w:pPr>
            <w:r>
              <w:rPr>
                <w:b/>
                <w:bCs/>
                <w:color w:val="000000"/>
              </w:rPr>
              <w:t>Tina Davis</w:t>
            </w:r>
          </w:p>
        </w:tc>
        <w:tc>
          <w:tcPr>
            <w:tcW w:w="1420" w:type="dxa"/>
            <w:tcBorders>
              <w:top w:val="nil"/>
              <w:left w:val="nil"/>
              <w:bottom w:val="single" w:sz="8" w:space="0" w:color="C0504D"/>
              <w:right w:val="single" w:sz="8" w:space="0" w:color="C0504D"/>
            </w:tcBorders>
            <w:shd w:val="clear" w:color="000000" w:fill="F2DCDB"/>
            <w:noWrap/>
            <w:vAlign w:val="center"/>
            <w:hideMark/>
          </w:tcPr>
          <w:p w14:paraId="25CC9E90" w14:textId="77777777" w:rsidR="00C82B75" w:rsidRDefault="00C82B75">
            <w:pPr>
              <w:jc w:val="center"/>
              <w:rPr>
                <w:b/>
                <w:bCs/>
                <w:color w:val="000000"/>
              </w:rPr>
            </w:pPr>
            <w:r>
              <w:rPr>
                <w:b/>
                <w:bCs/>
                <w:color w:val="000000"/>
              </w:rPr>
              <w:t>Yes</w:t>
            </w:r>
          </w:p>
        </w:tc>
      </w:tr>
      <w:tr w:rsidR="00C82B75" w14:paraId="0405A143" w14:textId="77777777" w:rsidTr="00C82B75">
        <w:trPr>
          <w:trHeight w:val="330"/>
        </w:trPr>
        <w:tc>
          <w:tcPr>
            <w:tcW w:w="3180" w:type="dxa"/>
            <w:tcBorders>
              <w:top w:val="nil"/>
              <w:left w:val="single" w:sz="8" w:space="0" w:color="auto"/>
              <w:bottom w:val="single" w:sz="8" w:space="0" w:color="C0504D"/>
              <w:right w:val="single" w:sz="8" w:space="0" w:color="C0504D"/>
            </w:tcBorders>
            <w:shd w:val="clear" w:color="auto" w:fill="auto"/>
            <w:noWrap/>
            <w:vAlign w:val="center"/>
            <w:hideMark/>
          </w:tcPr>
          <w:p w14:paraId="329894F4" w14:textId="77777777" w:rsidR="00C82B75" w:rsidRDefault="00C82B75">
            <w:pPr>
              <w:rPr>
                <w:b/>
                <w:bCs/>
                <w:color w:val="000000"/>
              </w:rPr>
            </w:pPr>
            <w:r>
              <w:rPr>
                <w:b/>
                <w:bCs/>
                <w:color w:val="000000"/>
              </w:rPr>
              <w:t>RHSOC Officers</w:t>
            </w:r>
          </w:p>
        </w:tc>
        <w:tc>
          <w:tcPr>
            <w:tcW w:w="1540" w:type="dxa"/>
            <w:tcBorders>
              <w:top w:val="nil"/>
              <w:left w:val="nil"/>
              <w:bottom w:val="single" w:sz="8" w:space="0" w:color="C0504D"/>
              <w:right w:val="single" w:sz="8" w:space="0" w:color="C0504D"/>
            </w:tcBorders>
            <w:shd w:val="clear" w:color="auto" w:fill="auto"/>
            <w:noWrap/>
            <w:vAlign w:val="center"/>
            <w:hideMark/>
          </w:tcPr>
          <w:p w14:paraId="22972A83" w14:textId="77777777" w:rsidR="00C82B75" w:rsidRDefault="00C82B75">
            <w:pPr>
              <w:rPr>
                <w:b/>
                <w:bCs/>
                <w:color w:val="000000"/>
              </w:rPr>
            </w:pPr>
            <w:r>
              <w:rPr>
                <w:b/>
                <w:bCs/>
                <w:color w:val="000000"/>
              </w:rPr>
              <w:t>Chair</w:t>
            </w:r>
          </w:p>
        </w:tc>
        <w:tc>
          <w:tcPr>
            <w:tcW w:w="2120" w:type="dxa"/>
            <w:tcBorders>
              <w:top w:val="nil"/>
              <w:left w:val="nil"/>
              <w:bottom w:val="single" w:sz="8" w:space="0" w:color="C0504D"/>
              <w:right w:val="single" w:sz="8" w:space="0" w:color="C0504D"/>
            </w:tcBorders>
            <w:shd w:val="clear" w:color="000000" w:fill="FFFFFF"/>
            <w:noWrap/>
            <w:vAlign w:val="center"/>
            <w:hideMark/>
          </w:tcPr>
          <w:p w14:paraId="1C469D36" w14:textId="77777777" w:rsidR="00C82B75" w:rsidRDefault="00C82B75">
            <w:pPr>
              <w:rPr>
                <w:b/>
                <w:bCs/>
                <w:color w:val="000000"/>
              </w:rPr>
            </w:pPr>
            <w:r>
              <w:rPr>
                <w:b/>
                <w:bCs/>
                <w:color w:val="000000"/>
              </w:rPr>
              <w:t>Felix Meyer</w:t>
            </w:r>
          </w:p>
        </w:tc>
        <w:tc>
          <w:tcPr>
            <w:tcW w:w="1420" w:type="dxa"/>
            <w:tcBorders>
              <w:top w:val="nil"/>
              <w:left w:val="nil"/>
              <w:bottom w:val="single" w:sz="8" w:space="0" w:color="C0504D"/>
              <w:right w:val="single" w:sz="8" w:space="0" w:color="C0504D"/>
            </w:tcBorders>
            <w:shd w:val="clear" w:color="000000" w:fill="FFFFFF"/>
            <w:noWrap/>
            <w:vAlign w:val="center"/>
            <w:hideMark/>
          </w:tcPr>
          <w:p w14:paraId="5C09EE3E" w14:textId="77777777" w:rsidR="00C82B75" w:rsidRDefault="00C82B75">
            <w:pPr>
              <w:jc w:val="center"/>
              <w:rPr>
                <w:b/>
                <w:bCs/>
                <w:color w:val="000000"/>
              </w:rPr>
            </w:pPr>
            <w:r>
              <w:rPr>
                <w:b/>
                <w:bCs/>
                <w:color w:val="000000"/>
              </w:rPr>
              <w:t>Yes</w:t>
            </w:r>
          </w:p>
        </w:tc>
      </w:tr>
      <w:tr w:rsidR="00C82B75" w14:paraId="40DE347F" w14:textId="77777777" w:rsidTr="00C82B75">
        <w:trPr>
          <w:trHeight w:val="330"/>
        </w:trPr>
        <w:tc>
          <w:tcPr>
            <w:tcW w:w="3180" w:type="dxa"/>
            <w:tcBorders>
              <w:top w:val="nil"/>
              <w:left w:val="single" w:sz="8" w:space="0" w:color="auto"/>
              <w:bottom w:val="single" w:sz="8" w:space="0" w:color="auto"/>
              <w:right w:val="single" w:sz="8" w:space="0" w:color="C0504D"/>
            </w:tcBorders>
            <w:shd w:val="clear" w:color="000000" w:fill="F2DCDB"/>
            <w:noWrap/>
            <w:vAlign w:val="center"/>
            <w:hideMark/>
          </w:tcPr>
          <w:p w14:paraId="6708278F" w14:textId="77777777" w:rsidR="00C82B75" w:rsidRDefault="00C82B75">
            <w:pPr>
              <w:rPr>
                <w:b/>
                <w:bCs/>
                <w:color w:val="000000"/>
              </w:rPr>
            </w:pPr>
            <w:r>
              <w:rPr>
                <w:b/>
                <w:bCs/>
                <w:color w:val="000000"/>
              </w:rPr>
              <w:t> </w:t>
            </w:r>
          </w:p>
        </w:tc>
        <w:tc>
          <w:tcPr>
            <w:tcW w:w="1540" w:type="dxa"/>
            <w:tcBorders>
              <w:top w:val="nil"/>
              <w:left w:val="nil"/>
              <w:bottom w:val="single" w:sz="8" w:space="0" w:color="auto"/>
              <w:right w:val="single" w:sz="8" w:space="0" w:color="C0504D"/>
            </w:tcBorders>
            <w:shd w:val="clear" w:color="000000" w:fill="F2DCDB"/>
            <w:noWrap/>
            <w:vAlign w:val="center"/>
            <w:hideMark/>
          </w:tcPr>
          <w:p w14:paraId="3EE276D6" w14:textId="77777777" w:rsidR="00C82B75" w:rsidRDefault="00C82B75">
            <w:pPr>
              <w:rPr>
                <w:b/>
                <w:bCs/>
                <w:color w:val="000000"/>
              </w:rPr>
            </w:pPr>
            <w:r>
              <w:rPr>
                <w:b/>
                <w:bCs/>
                <w:color w:val="000000"/>
              </w:rPr>
              <w:t>Vice Chair</w:t>
            </w:r>
          </w:p>
        </w:tc>
        <w:tc>
          <w:tcPr>
            <w:tcW w:w="2120" w:type="dxa"/>
            <w:tcBorders>
              <w:top w:val="nil"/>
              <w:left w:val="nil"/>
              <w:bottom w:val="single" w:sz="8" w:space="0" w:color="auto"/>
              <w:right w:val="single" w:sz="8" w:space="0" w:color="C0504D"/>
            </w:tcBorders>
            <w:shd w:val="clear" w:color="000000" w:fill="F2DCDB"/>
            <w:noWrap/>
            <w:vAlign w:val="bottom"/>
            <w:hideMark/>
          </w:tcPr>
          <w:p w14:paraId="10F5BA13" w14:textId="77777777" w:rsidR="00C82B75" w:rsidRDefault="00C82B75">
            <w:pPr>
              <w:rPr>
                <w:b/>
                <w:bCs/>
                <w:color w:val="000000"/>
              </w:rPr>
            </w:pPr>
            <w:r>
              <w:rPr>
                <w:b/>
                <w:bCs/>
                <w:color w:val="000000"/>
              </w:rPr>
              <w:t>Ron MacKnight</w:t>
            </w:r>
          </w:p>
        </w:tc>
        <w:tc>
          <w:tcPr>
            <w:tcW w:w="1420" w:type="dxa"/>
            <w:tcBorders>
              <w:top w:val="nil"/>
              <w:left w:val="nil"/>
              <w:bottom w:val="single" w:sz="8" w:space="0" w:color="auto"/>
              <w:right w:val="single" w:sz="8" w:space="0" w:color="C0504D"/>
            </w:tcBorders>
            <w:shd w:val="clear" w:color="000000" w:fill="F2DCDB"/>
            <w:noWrap/>
            <w:vAlign w:val="bottom"/>
            <w:hideMark/>
          </w:tcPr>
          <w:p w14:paraId="3DF02592" w14:textId="77777777" w:rsidR="00C82B75" w:rsidRDefault="00C82B75">
            <w:pPr>
              <w:jc w:val="center"/>
              <w:rPr>
                <w:b/>
                <w:bCs/>
                <w:color w:val="000000"/>
              </w:rPr>
            </w:pPr>
            <w:r>
              <w:rPr>
                <w:b/>
                <w:bCs/>
                <w:color w:val="000000"/>
              </w:rPr>
              <w:t> </w:t>
            </w:r>
          </w:p>
        </w:tc>
      </w:tr>
    </w:tbl>
    <w:p w14:paraId="201B2B7C" w14:textId="2D4FACFA" w:rsidR="00683959" w:rsidRDefault="00683959" w:rsidP="00E91CE3">
      <w:pPr>
        <w:pStyle w:val="NoSpacing"/>
        <w:rPr>
          <w:b/>
        </w:rPr>
      </w:pPr>
    </w:p>
    <w:p w14:paraId="48A3E58C" w14:textId="77777777" w:rsidR="00B738A9" w:rsidRPr="00697B92" w:rsidRDefault="00E91CE3" w:rsidP="00E91CE3">
      <w:pPr>
        <w:pStyle w:val="NoSpacing"/>
        <w:rPr>
          <w:b/>
        </w:rPr>
      </w:pPr>
      <w:r w:rsidRPr="00697B92">
        <w:rPr>
          <w:b/>
        </w:rPr>
        <w:t>State Agencies Present</w:t>
      </w:r>
    </w:p>
    <w:tbl>
      <w:tblPr>
        <w:tblW w:w="5180" w:type="dxa"/>
        <w:jc w:val="center"/>
        <w:tblLook w:val="04A0" w:firstRow="1" w:lastRow="0" w:firstColumn="1" w:lastColumn="0" w:noHBand="0" w:noVBand="1"/>
      </w:tblPr>
      <w:tblGrid>
        <w:gridCol w:w="2860"/>
        <w:gridCol w:w="2320"/>
      </w:tblGrid>
      <w:tr w:rsidR="00E91CE3" w:rsidRPr="00697B92" w14:paraId="022D6C94" w14:textId="77777777" w:rsidTr="00E91CE3">
        <w:trPr>
          <w:trHeight w:val="20"/>
          <w:jc w:val="center"/>
        </w:trPr>
        <w:tc>
          <w:tcPr>
            <w:tcW w:w="2860" w:type="dxa"/>
            <w:tcBorders>
              <w:top w:val="single" w:sz="4" w:space="0" w:color="C0504D"/>
              <w:left w:val="single" w:sz="4" w:space="0" w:color="C0504D"/>
              <w:bottom w:val="single" w:sz="4" w:space="0" w:color="C0504D"/>
              <w:right w:val="single" w:sz="4" w:space="0" w:color="C0504D"/>
            </w:tcBorders>
            <w:shd w:val="clear" w:color="F2DCDB" w:fill="F2DCDB"/>
            <w:vAlign w:val="bottom"/>
            <w:hideMark/>
          </w:tcPr>
          <w:p w14:paraId="07274BCE" w14:textId="30261F7A" w:rsidR="00E91CE3" w:rsidRPr="00697B92" w:rsidRDefault="00E91CE3" w:rsidP="00DC4001">
            <w:pPr>
              <w:jc w:val="center"/>
              <w:rPr>
                <w:b/>
                <w:bCs/>
                <w:color w:val="000000"/>
              </w:rPr>
            </w:pPr>
            <w:r w:rsidRPr="00697B92">
              <w:rPr>
                <w:b/>
                <w:bCs/>
                <w:color w:val="000000"/>
              </w:rPr>
              <w:t>State Agencies</w:t>
            </w:r>
          </w:p>
        </w:tc>
        <w:tc>
          <w:tcPr>
            <w:tcW w:w="2320" w:type="dxa"/>
            <w:tcBorders>
              <w:top w:val="single" w:sz="4" w:space="0" w:color="C0504D"/>
              <w:left w:val="single" w:sz="4" w:space="0" w:color="C0504D"/>
              <w:bottom w:val="single" w:sz="4" w:space="0" w:color="C0504D"/>
              <w:right w:val="single" w:sz="4" w:space="0" w:color="C0504D"/>
            </w:tcBorders>
            <w:shd w:val="clear" w:color="000000" w:fill="F2DCDB"/>
            <w:vAlign w:val="bottom"/>
            <w:hideMark/>
          </w:tcPr>
          <w:p w14:paraId="0564AC2A" w14:textId="77777777" w:rsidR="00E91CE3" w:rsidRPr="00697B92" w:rsidRDefault="00E91CE3" w:rsidP="00DC4001">
            <w:pPr>
              <w:jc w:val="center"/>
              <w:rPr>
                <w:b/>
                <w:bCs/>
                <w:color w:val="000000"/>
              </w:rPr>
            </w:pPr>
            <w:r w:rsidRPr="00697B92">
              <w:rPr>
                <w:b/>
                <w:bCs/>
                <w:color w:val="000000"/>
              </w:rPr>
              <w:t>Name</w:t>
            </w:r>
          </w:p>
        </w:tc>
      </w:tr>
      <w:tr w:rsidR="00E91CE3" w:rsidRPr="00C82B75" w14:paraId="280A9DE4"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23AB086A" w14:textId="0B18A60F" w:rsidR="00E91CE3" w:rsidRPr="00C82B75" w:rsidRDefault="00E91CE3" w:rsidP="00DC4001">
            <w:pPr>
              <w:rPr>
                <w:b/>
                <w:bCs/>
                <w:color w:val="000000"/>
              </w:rPr>
            </w:pPr>
            <w:r w:rsidRPr="00C82B75">
              <w:rPr>
                <w:b/>
                <w:bCs/>
                <w:color w:val="000000"/>
              </w:rPr>
              <w:t>OHS</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29061F3" w14:textId="1F7928F3" w:rsidR="00E91CE3" w:rsidRPr="00C82B75" w:rsidRDefault="0063333E" w:rsidP="00DC4001">
            <w:pPr>
              <w:rPr>
                <w:b/>
                <w:bCs/>
                <w:color w:val="000000"/>
              </w:rPr>
            </w:pPr>
            <w:r>
              <w:rPr>
                <w:b/>
                <w:bCs/>
                <w:color w:val="000000"/>
              </w:rPr>
              <w:t>Kristin Kayser</w:t>
            </w:r>
          </w:p>
        </w:tc>
      </w:tr>
      <w:tr w:rsidR="00E91CE3" w:rsidRPr="00C82B75" w14:paraId="5F384FB4" w14:textId="77777777" w:rsidTr="00E91CE3">
        <w:trPr>
          <w:trHeight w:val="316"/>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76DF65A" w14:textId="08F8696C" w:rsidR="00E91CE3" w:rsidRPr="00C82B75" w:rsidRDefault="00E91CE3" w:rsidP="00DC4001">
            <w:pPr>
              <w:rPr>
                <w:b/>
                <w:bCs/>
                <w:color w:val="000000"/>
              </w:rPr>
            </w:pPr>
            <w:r w:rsidRPr="00C82B75">
              <w:rPr>
                <w:b/>
                <w:bCs/>
                <w:color w:val="000000"/>
              </w:rPr>
              <w:t>SEMA</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39FAA27C" w14:textId="19C3E5B4" w:rsidR="00E91CE3" w:rsidRPr="00C82B75" w:rsidRDefault="00C82B75" w:rsidP="00DC4001">
            <w:pPr>
              <w:rPr>
                <w:b/>
                <w:bCs/>
                <w:color w:val="000000"/>
              </w:rPr>
            </w:pPr>
            <w:r w:rsidRPr="00C82B75">
              <w:rPr>
                <w:b/>
                <w:bCs/>
                <w:color w:val="000000"/>
              </w:rPr>
              <w:t>Hank Voelker</w:t>
            </w:r>
          </w:p>
        </w:tc>
      </w:tr>
      <w:tr w:rsidR="00E91CE3" w:rsidRPr="00C82B75" w14:paraId="4AE0D2CA"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3A1EBA5" w14:textId="07234038" w:rsidR="00E91CE3" w:rsidRPr="00C82B75" w:rsidRDefault="00E91CE3" w:rsidP="00DC4001">
            <w:pPr>
              <w:rPr>
                <w:b/>
                <w:bCs/>
                <w:color w:val="000000"/>
              </w:rPr>
            </w:pPr>
            <w:r w:rsidRPr="00C82B75">
              <w:rPr>
                <w:b/>
                <w:bCs/>
                <w:color w:val="000000"/>
              </w:rPr>
              <w:t>SEMA- Exercise and Training</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031EAD09" w14:textId="77777777" w:rsidR="00E91CE3" w:rsidRPr="00C82B75" w:rsidRDefault="00E91CE3" w:rsidP="00DC4001">
            <w:pPr>
              <w:rPr>
                <w:b/>
                <w:bCs/>
                <w:color w:val="000000"/>
              </w:rPr>
            </w:pPr>
          </w:p>
        </w:tc>
      </w:tr>
      <w:tr w:rsidR="00E91CE3" w:rsidRPr="00C82B75" w14:paraId="4DCEBE1D"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668EF9BF" w14:textId="28CC925D" w:rsidR="00E91CE3" w:rsidRPr="00C82B75" w:rsidRDefault="00E91CE3" w:rsidP="00DC4001">
            <w:pPr>
              <w:rPr>
                <w:b/>
                <w:bCs/>
                <w:color w:val="000000"/>
              </w:rPr>
            </w:pPr>
            <w:r w:rsidRPr="00C82B75">
              <w:rPr>
                <w:b/>
                <w:bCs/>
                <w:color w:val="000000"/>
              </w:rPr>
              <w:t>Dept. of Agriculture</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hideMark/>
          </w:tcPr>
          <w:p w14:paraId="7FED4DCD" w14:textId="739473DD" w:rsidR="00E91CE3" w:rsidRPr="00C82B75" w:rsidRDefault="0063333E" w:rsidP="00DC4001">
            <w:pPr>
              <w:rPr>
                <w:b/>
                <w:bCs/>
                <w:color w:val="000000"/>
              </w:rPr>
            </w:pPr>
            <w:r>
              <w:rPr>
                <w:b/>
                <w:bCs/>
                <w:color w:val="000000"/>
              </w:rPr>
              <w:t>Bill Pittenger</w:t>
            </w:r>
          </w:p>
        </w:tc>
      </w:tr>
      <w:tr w:rsidR="00E91CE3" w:rsidRPr="00C82B75" w14:paraId="1C515129"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59BA97F3" w14:textId="28AF588D" w:rsidR="00E91CE3" w:rsidRPr="00C82B75" w:rsidRDefault="00E91CE3" w:rsidP="00DC4001">
            <w:pPr>
              <w:rPr>
                <w:b/>
                <w:bCs/>
                <w:color w:val="000000"/>
              </w:rPr>
            </w:pPr>
            <w:r w:rsidRPr="00C82B75">
              <w:rPr>
                <w:b/>
                <w:bCs/>
                <w:color w:val="000000"/>
              </w:rPr>
              <w:t>MOSWIN</w:t>
            </w:r>
          </w:p>
        </w:tc>
        <w:tc>
          <w:tcPr>
            <w:tcW w:w="232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290ABF15" w14:textId="0E4335EB" w:rsidR="00E91CE3" w:rsidRPr="00C82B75" w:rsidRDefault="0063333E" w:rsidP="00DC4001">
            <w:pPr>
              <w:rPr>
                <w:b/>
                <w:bCs/>
                <w:color w:val="000000"/>
              </w:rPr>
            </w:pPr>
            <w:r>
              <w:rPr>
                <w:b/>
                <w:bCs/>
                <w:color w:val="000000"/>
              </w:rPr>
              <w:t xml:space="preserve">Roger </w:t>
            </w:r>
            <w:proofErr w:type="spellStart"/>
            <w:r>
              <w:rPr>
                <w:b/>
                <w:bCs/>
                <w:color w:val="000000"/>
              </w:rPr>
              <w:t>Strope</w:t>
            </w:r>
            <w:proofErr w:type="spellEnd"/>
          </w:p>
        </w:tc>
      </w:tr>
      <w:tr w:rsidR="00E91CE3" w:rsidRPr="00C82B75" w14:paraId="47A0F3C7" w14:textId="77777777" w:rsidTr="00E91CE3">
        <w:trPr>
          <w:trHeight w:val="361"/>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46DD925D" w14:textId="74A0FCD2" w:rsidR="00E91CE3" w:rsidRPr="00C82B75" w:rsidRDefault="00E91CE3" w:rsidP="00DC4001">
            <w:pPr>
              <w:rPr>
                <w:b/>
                <w:bCs/>
                <w:color w:val="000000"/>
              </w:rPr>
            </w:pPr>
            <w:r w:rsidRPr="00C82B75">
              <w:rPr>
                <w:b/>
                <w:bCs/>
                <w:color w:val="000000"/>
              </w:rPr>
              <w:t>FirstNet</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13693EF5" w14:textId="21B16AD1" w:rsidR="00E91CE3" w:rsidRPr="00C82B75" w:rsidRDefault="00E91CE3" w:rsidP="00DC4001">
            <w:pPr>
              <w:rPr>
                <w:b/>
                <w:bCs/>
                <w:color w:val="000000"/>
              </w:rPr>
            </w:pPr>
          </w:p>
        </w:tc>
      </w:tr>
      <w:tr w:rsidR="00E91CE3" w:rsidRPr="00C82B75" w14:paraId="33554552" w14:textId="77777777" w:rsidTr="00E91CE3">
        <w:trPr>
          <w:trHeight w:val="343"/>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14:paraId="7E226AC2" w14:textId="6C1C7943" w:rsidR="00E91CE3" w:rsidRPr="00C82B75" w:rsidRDefault="00E91CE3" w:rsidP="00DC4001">
            <w:pPr>
              <w:rPr>
                <w:b/>
                <w:bCs/>
                <w:color w:val="000000"/>
              </w:rPr>
            </w:pPr>
            <w:r w:rsidRPr="00C82B75">
              <w:rPr>
                <w:b/>
                <w:bCs/>
                <w:color w:val="000000"/>
              </w:rPr>
              <w:t>Mutual Aid</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3EFE0D69" w14:textId="77777777" w:rsidR="00E91CE3" w:rsidRPr="00C82B75" w:rsidRDefault="00E91CE3" w:rsidP="00DC4001">
            <w:pPr>
              <w:rPr>
                <w:b/>
                <w:bCs/>
                <w:color w:val="000000"/>
              </w:rPr>
            </w:pPr>
          </w:p>
        </w:tc>
      </w:tr>
      <w:tr w:rsidR="00E91CE3" w:rsidRPr="00C82B75" w14:paraId="5D436AF2" w14:textId="77777777" w:rsidTr="00697B92">
        <w:trPr>
          <w:trHeight w:val="370"/>
          <w:jc w:val="center"/>
        </w:trPr>
        <w:tc>
          <w:tcPr>
            <w:tcW w:w="2860" w:type="dxa"/>
            <w:tcBorders>
              <w:top w:val="single" w:sz="4" w:space="0" w:color="C0504D"/>
              <w:left w:val="single" w:sz="4" w:space="0" w:color="C0504D"/>
              <w:bottom w:val="single" w:sz="4" w:space="0" w:color="C0504D"/>
              <w:right w:val="single" w:sz="4" w:space="0" w:color="C0504D"/>
            </w:tcBorders>
            <w:shd w:val="clear" w:color="auto" w:fill="auto"/>
            <w:noWrap/>
            <w:vAlign w:val="bottom"/>
          </w:tcPr>
          <w:p w14:paraId="3F8F5CCF" w14:textId="10CB67A0" w:rsidR="00E91CE3" w:rsidRPr="00C82B75" w:rsidRDefault="00697B92" w:rsidP="00DC4001">
            <w:pPr>
              <w:rPr>
                <w:b/>
                <w:bCs/>
                <w:color w:val="000000"/>
              </w:rPr>
            </w:pPr>
            <w:r w:rsidRPr="00C82B75">
              <w:rPr>
                <w:b/>
                <w:bCs/>
                <w:color w:val="000000"/>
              </w:rPr>
              <w:t xml:space="preserve">Chair of Chairs </w:t>
            </w:r>
          </w:p>
        </w:tc>
        <w:tc>
          <w:tcPr>
            <w:tcW w:w="2320" w:type="dxa"/>
            <w:tcBorders>
              <w:top w:val="single" w:sz="4" w:space="0" w:color="C0504D"/>
              <w:left w:val="single" w:sz="4" w:space="0" w:color="C0504D"/>
              <w:bottom w:val="single" w:sz="4" w:space="0" w:color="C0504D"/>
              <w:right w:val="single" w:sz="4" w:space="0" w:color="C0504D"/>
            </w:tcBorders>
            <w:shd w:val="clear" w:color="000000" w:fill="FFFFFF"/>
            <w:noWrap/>
            <w:vAlign w:val="bottom"/>
          </w:tcPr>
          <w:p w14:paraId="79E83B9A" w14:textId="1B41F00A" w:rsidR="00E91CE3" w:rsidRPr="00C82B75" w:rsidRDefault="00697B92" w:rsidP="00DC4001">
            <w:pPr>
              <w:rPr>
                <w:b/>
                <w:bCs/>
                <w:color w:val="000000"/>
              </w:rPr>
            </w:pPr>
            <w:r w:rsidRPr="00C82B75">
              <w:rPr>
                <w:b/>
                <w:bCs/>
                <w:color w:val="000000"/>
              </w:rPr>
              <w:t>Felix Meyer</w:t>
            </w:r>
          </w:p>
        </w:tc>
      </w:tr>
    </w:tbl>
    <w:p w14:paraId="2F763E35" w14:textId="77777777" w:rsidR="00697B92" w:rsidRPr="00C82B75" w:rsidRDefault="00697B92" w:rsidP="00697B92">
      <w:pPr>
        <w:pStyle w:val="NoSpacing"/>
      </w:pPr>
    </w:p>
    <w:p w14:paraId="4F5344D2" w14:textId="46F0A59B" w:rsidR="008F4EF9" w:rsidRDefault="00C4425F" w:rsidP="00697B92">
      <w:pPr>
        <w:pStyle w:val="NoSpacing"/>
      </w:pPr>
      <w:r w:rsidRPr="00697B92">
        <w:rPr>
          <w:b/>
        </w:rPr>
        <w:t>Motion to Accept Agenda:</w:t>
      </w:r>
      <w:r w:rsidRPr="00697B92">
        <w:t xml:space="preserve">  </w:t>
      </w:r>
      <w:r w:rsidR="00034D94" w:rsidRPr="00697B92">
        <w:t>RHSOC Chair</w:t>
      </w:r>
      <w:r w:rsidR="00697B92">
        <w:t>person</w:t>
      </w:r>
      <w:r w:rsidR="002B51D8" w:rsidRPr="00697B92">
        <w:t xml:space="preserve"> asked for a motion to </w:t>
      </w:r>
      <w:r w:rsidR="00DD5E4D" w:rsidRPr="00697B92">
        <w:t xml:space="preserve">adopt the agenda.  The motion was made by </w:t>
      </w:r>
      <w:r w:rsidR="0063333E">
        <w:t xml:space="preserve">Tom Grayson, </w:t>
      </w:r>
      <w:r w:rsidR="00C82B75">
        <w:t>Robert Bach</w:t>
      </w:r>
      <w:r w:rsidR="0063333E">
        <w:t xml:space="preserve"> </w:t>
      </w:r>
      <w:r w:rsidR="005D4CA3">
        <w:t>second</w:t>
      </w:r>
      <w:r w:rsidR="00C82B75">
        <w:t>.</w:t>
      </w:r>
      <w:r w:rsidR="00E8019A">
        <w:t xml:space="preserve"> </w:t>
      </w:r>
      <w:r w:rsidR="00697B92">
        <w:t xml:space="preserve">Motion carried. </w:t>
      </w:r>
    </w:p>
    <w:p w14:paraId="21F1AD19" w14:textId="77777777" w:rsidR="00697B92" w:rsidRPr="00697B92" w:rsidRDefault="00697B92" w:rsidP="00697B92">
      <w:pPr>
        <w:pStyle w:val="NoSpacing"/>
      </w:pPr>
    </w:p>
    <w:p w14:paraId="4883FA37" w14:textId="21CF4B32" w:rsidR="00E25D46" w:rsidRDefault="00C80F5B" w:rsidP="00697B92">
      <w:pPr>
        <w:pStyle w:val="NoSpacing"/>
      </w:pPr>
      <w:r w:rsidRPr="00697B92">
        <w:rPr>
          <w:b/>
        </w:rPr>
        <w:t>Motion to Approve Minute</w:t>
      </w:r>
      <w:r w:rsidR="00697B92">
        <w:rPr>
          <w:b/>
        </w:rPr>
        <w:t xml:space="preserve">s: </w:t>
      </w:r>
      <w:r w:rsidR="00034D94" w:rsidRPr="00697B92">
        <w:t xml:space="preserve">RHSOC </w:t>
      </w:r>
      <w:r w:rsidR="00697B92">
        <w:t xml:space="preserve">Chairperson asked for a motion to approve the minutes from the </w:t>
      </w:r>
      <w:r w:rsidR="0063333E">
        <w:t xml:space="preserve">October 4, </w:t>
      </w:r>
      <w:r w:rsidR="002A5166">
        <w:t>2022</w:t>
      </w:r>
      <w:r w:rsidR="00C71903">
        <w:t>,</w:t>
      </w:r>
      <w:r w:rsidR="002A5166">
        <w:t xml:space="preserve"> </w:t>
      </w:r>
      <w:r w:rsidR="00697B92">
        <w:t xml:space="preserve">RHSOC meeting. </w:t>
      </w:r>
      <w:r w:rsidR="00DD5E4D" w:rsidRPr="00697B92">
        <w:t xml:space="preserve">The motion was made by </w:t>
      </w:r>
      <w:r w:rsidR="0063333E">
        <w:t xml:space="preserve">Adam Stanek, Ron MacKnight second. </w:t>
      </w:r>
      <w:r w:rsidR="00697B92">
        <w:t xml:space="preserve">Motion carried. </w:t>
      </w:r>
    </w:p>
    <w:p w14:paraId="4463243E" w14:textId="2A722DE9" w:rsidR="00697B92" w:rsidRDefault="00697B92" w:rsidP="00697B92">
      <w:pPr>
        <w:pStyle w:val="NoSpacing"/>
      </w:pPr>
    </w:p>
    <w:p w14:paraId="79581B75" w14:textId="7B80E9D2" w:rsidR="00697B92" w:rsidRPr="00697B92" w:rsidRDefault="00697B92" w:rsidP="00697B92">
      <w:pPr>
        <w:pStyle w:val="NoSpacing"/>
        <w:rPr>
          <w:b/>
        </w:rPr>
      </w:pPr>
      <w:r w:rsidRPr="00697B92">
        <w:rPr>
          <w:b/>
        </w:rPr>
        <w:t>State Agency Reports:</w:t>
      </w:r>
    </w:p>
    <w:p w14:paraId="4281CC46" w14:textId="27FF11D0" w:rsidR="00697B92" w:rsidRDefault="00697B92" w:rsidP="00697B92">
      <w:pPr>
        <w:pStyle w:val="NoSpacing"/>
      </w:pPr>
      <w:r>
        <w:tab/>
        <w:t xml:space="preserve">A. </w:t>
      </w:r>
      <w:r w:rsidR="00915FA8" w:rsidRPr="00697B92">
        <w:t>OHS</w:t>
      </w:r>
      <w:r>
        <w:t>- Kristin Kayser</w:t>
      </w:r>
    </w:p>
    <w:p w14:paraId="15CB315C" w14:textId="244FE457" w:rsidR="002A5166" w:rsidRDefault="00C71903" w:rsidP="002A5166">
      <w:pPr>
        <w:pStyle w:val="NoSpacing"/>
        <w:ind w:left="1440"/>
      </w:pPr>
      <w:r>
        <w:t xml:space="preserve">1. They are working on getting all the corrections made to the grant applications and are looking to the end of January/early February for approvals. Reminder again to not order anything before getting the go-ahead from Linda. </w:t>
      </w:r>
    </w:p>
    <w:p w14:paraId="3C3D9D42" w14:textId="77777777" w:rsidR="002A5166" w:rsidRDefault="00C76BC8" w:rsidP="002A5166">
      <w:pPr>
        <w:pStyle w:val="NoSpacing"/>
      </w:pPr>
      <w:r>
        <w:tab/>
        <w:t xml:space="preserve">B. SEMA- Hank </w:t>
      </w:r>
      <w:r w:rsidR="002A5166">
        <w:t>Voelker</w:t>
      </w:r>
    </w:p>
    <w:p w14:paraId="388182A2" w14:textId="0ACAF0D8" w:rsidR="00C71903" w:rsidRDefault="006C7A91" w:rsidP="000F3A6A">
      <w:pPr>
        <w:pStyle w:val="NoSpacing"/>
        <w:ind w:left="720" w:firstLine="720"/>
      </w:pPr>
      <w:r>
        <w:t xml:space="preserve">1. </w:t>
      </w:r>
      <w:r w:rsidR="00C71903">
        <w:t xml:space="preserve">April 4-5, 2023, SEMA will hold a Volunteer Symposium in Columbia, MO. </w:t>
      </w:r>
      <w:r w:rsidR="000F3A6A">
        <w:t>Contact Hank for m</w:t>
      </w:r>
      <w:r w:rsidR="00C71903">
        <w:t>ore information</w:t>
      </w:r>
      <w:r w:rsidR="000F3A6A">
        <w:t>.</w:t>
      </w:r>
    </w:p>
    <w:p w14:paraId="17662E20" w14:textId="178EB23E" w:rsidR="00C82B75" w:rsidRDefault="00C71903" w:rsidP="00C71903">
      <w:pPr>
        <w:pStyle w:val="NoSpacing"/>
        <w:ind w:left="720" w:firstLine="720"/>
      </w:pPr>
      <w:r>
        <w:t>2. On February 2, 2023, SEMA will hold the New Madrid Seismic Zone committee meeting. The meeting will begin at 10:00</w:t>
      </w:r>
      <w:r w:rsidR="000F3A6A">
        <w:t xml:space="preserve"> a.m. Contact Hank for more information.</w:t>
      </w:r>
      <w:r>
        <w:t xml:space="preserve"> </w:t>
      </w:r>
      <w:r w:rsidR="00C82B75">
        <w:t xml:space="preserve"> September, SEMA held its virtual video conference with 530 participants. The conference was recorded and may be viewed on the SEMA website. Hank said that they plan to hold the conference in-person in 2023 probably middle to late August. </w:t>
      </w:r>
    </w:p>
    <w:p w14:paraId="3CEDA16E" w14:textId="6185E937" w:rsidR="0018425E" w:rsidRDefault="006C7A91" w:rsidP="00697B92">
      <w:pPr>
        <w:pStyle w:val="NoSpacing"/>
      </w:pPr>
      <w:r>
        <w:tab/>
      </w:r>
      <w:r w:rsidR="0018425E">
        <w:t>C. Department of Agriculture- Bill Pittenger</w:t>
      </w:r>
    </w:p>
    <w:p w14:paraId="2261F3BA" w14:textId="215F7613" w:rsidR="000F3A6A" w:rsidRDefault="0018425E" w:rsidP="00697B92">
      <w:pPr>
        <w:pStyle w:val="NoSpacing"/>
      </w:pPr>
      <w:r>
        <w:tab/>
      </w:r>
      <w:r>
        <w:tab/>
        <w:t xml:space="preserve">1. </w:t>
      </w:r>
      <w:r w:rsidR="000F3A6A">
        <w:t xml:space="preserve">Bill, and Linda </w:t>
      </w:r>
      <w:proofErr w:type="spellStart"/>
      <w:r w:rsidR="000F3A6A">
        <w:t>Lackman</w:t>
      </w:r>
      <w:proofErr w:type="spellEnd"/>
      <w:r w:rsidR="000F3A6A">
        <w:t xml:space="preserve">, reported on the highly </w:t>
      </w:r>
      <w:r w:rsidR="00985486">
        <w:t>parthenogenic</w:t>
      </w:r>
      <w:r w:rsidR="000F3A6A">
        <w:t xml:space="preserve"> Asian </w:t>
      </w:r>
      <w:r w:rsidR="00985486">
        <w:t>Influenza</w:t>
      </w:r>
      <w:r w:rsidR="000F3A6A">
        <w:t xml:space="preserve"> that has been </w:t>
      </w:r>
      <w:r w:rsidR="00985486">
        <w:t>affecting</w:t>
      </w:r>
      <w:r w:rsidR="000F3A6A">
        <w:t xml:space="preserve"> chickens since March 2022, and has been reported in 47 of the 50 </w:t>
      </w:r>
      <w:r w:rsidR="00985486">
        <w:t>states.</w:t>
      </w:r>
      <w:r w:rsidR="000F3A6A">
        <w:t xml:space="preserve"> The disease is carried by wild waterfowl, and since the fall they have been migrating from Canada. This is </w:t>
      </w:r>
      <w:r w:rsidR="000F3A6A">
        <w:lastRenderedPageBreak/>
        <w:t>causing widespread issues with both commercial and backyard flocks. People with both commercial and personal flocks are encouraged to register with the Dept. of Agriculture so they can be notified when there are potential threats to their flocks.</w:t>
      </w:r>
      <w:r w:rsidR="00120B3F">
        <w:t xml:space="preserve"> Call 573-751-3377 to register flocks.</w:t>
      </w:r>
      <w:r w:rsidR="000F3A6A">
        <w:t xml:space="preserve"> </w:t>
      </w:r>
      <w:r w:rsidR="00C567F5">
        <w:t xml:space="preserve"> </w:t>
      </w:r>
    </w:p>
    <w:p w14:paraId="1B378CAC" w14:textId="77777777" w:rsidR="000F3A6A" w:rsidRDefault="000F3A6A" w:rsidP="00697B92">
      <w:pPr>
        <w:pStyle w:val="NoSpacing"/>
      </w:pPr>
    </w:p>
    <w:p w14:paraId="662151CE" w14:textId="28EDD36A" w:rsidR="0018425E" w:rsidRDefault="000F3A6A" w:rsidP="00697B92">
      <w:pPr>
        <w:pStyle w:val="NoSpacing"/>
      </w:pPr>
      <w:r>
        <w:t xml:space="preserve">Because Iowa is the #1 producer of eggs in the country, this has contributed to the </w:t>
      </w:r>
      <w:r w:rsidR="00120B3F">
        <w:t>high prices of eggs across the country. Overall, more than 57 million birds have been affected with more than 15 million from Iowa alone.</w:t>
      </w:r>
      <w:r w:rsidR="00406E29">
        <w:t xml:space="preserve"> </w:t>
      </w:r>
    </w:p>
    <w:p w14:paraId="44CEE7B2" w14:textId="4B7673F8" w:rsidR="00C567F5" w:rsidRDefault="0018425E" w:rsidP="00697B92">
      <w:pPr>
        <w:pStyle w:val="NoSpacing"/>
      </w:pPr>
      <w:r>
        <w:tab/>
        <w:t xml:space="preserve">D. MOSWIN- </w:t>
      </w:r>
      <w:r w:rsidR="00E86E1A">
        <w:t xml:space="preserve">Roger </w:t>
      </w:r>
      <w:proofErr w:type="spellStart"/>
      <w:r w:rsidR="00E86E1A">
        <w:t>Strope</w:t>
      </w:r>
      <w:proofErr w:type="spellEnd"/>
    </w:p>
    <w:p w14:paraId="2F92A7C2" w14:textId="31EE49CE" w:rsidR="0018425E" w:rsidRDefault="00C567F5" w:rsidP="00697B92">
      <w:pPr>
        <w:pStyle w:val="NoSpacing"/>
      </w:pPr>
      <w:r>
        <w:tab/>
      </w:r>
      <w:r>
        <w:tab/>
      </w:r>
      <w:r w:rsidR="0018425E">
        <w:t xml:space="preserve">1. </w:t>
      </w:r>
      <w:r w:rsidR="00E86E1A">
        <w:t xml:space="preserve">MOSWIN has recently set up a site in Hannibal with a </w:t>
      </w:r>
      <w:r w:rsidR="00985486">
        <w:t>700-megahertz</w:t>
      </w:r>
      <w:r w:rsidR="00E86E1A">
        <w:t xml:space="preserve"> signal. They anticipate additional sites in Valley Mine and Bowling Green by late 2023 or early 2024.</w:t>
      </w:r>
      <w:r>
        <w:t xml:space="preserve">  </w:t>
      </w:r>
      <w:r w:rsidR="00406E29">
        <w:t xml:space="preserve"> </w:t>
      </w:r>
      <w:r w:rsidR="006C7A91">
        <w:t xml:space="preserve"> </w:t>
      </w:r>
    </w:p>
    <w:p w14:paraId="463EACB6" w14:textId="06417B07" w:rsidR="0018425E" w:rsidRDefault="0018425E" w:rsidP="00697B92">
      <w:pPr>
        <w:pStyle w:val="NoSpacing"/>
      </w:pPr>
      <w:r>
        <w:tab/>
        <w:t xml:space="preserve">E. </w:t>
      </w:r>
      <w:proofErr w:type="spellStart"/>
      <w:r>
        <w:t>FirstNET</w:t>
      </w:r>
      <w:proofErr w:type="spellEnd"/>
      <w:r>
        <w:t>- Tom Charrette</w:t>
      </w:r>
    </w:p>
    <w:p w14:paraId="20C51D94" w14:textId="643F3317" w:rsidR="006C7A91" w:rsidRDefault="0018425E" w:rsidP="00406E29">
      <w:pPr>
        <w:pStyle w:val="NoSpacing"/>
      </w:pPr>
      <w:r>
        <w:tab/>
      </w:r>
      <w:r>
        <w:tab/>
        <w:t xml:space="preserve">1. </w:t>
      </w:r>
      <w:r w:rsidR="00406E29">
        <w:t>N</w:t>
      </w:r>
      <w:r w:rsidR="00C567F5">
        <w:t xml:space="preserve">o report provided.  </w:t>
      </w:r>
      <w:r w:rsidR="00406E29">
        <w:t xml:space="preserve"> </w:t>
      </w:r>
    </w:p>
    <w:p w14:paraId="59F763C7" w14:textId="26DDF703" w:rsidR="0018425E" w:rsidRDefault="0018425E" w:rsidP="00697B92">
      <w:pPr>
        <w:pStyle w:val="NoSpacing"/>
      </w:pPr>
      <w:r>
        <w:tab/>
        <w:t xml:space="preserve">F. Mutual Aid- </w:t>
      </w:r>
    </w:p>
    <w:p w14:paraId="48DF33C3" w14:textId="35EECFF6" w:rsidR="0018425E" w:rsidRDefault="0018425E" w:rsidP="00697B92">
      <w:pPr>
        <w:pStyle w:val="NoSpacing"/>
      </w:pPr>
      <w:r>
        <w:tab/>
      </w:r>
      <w:r>
        <w:tab/>
        <w:t>1. No report provided.</w:t>
      </w:r>
    </w:p>
    <w:p w14:paraId="09DD5221" w14:textId="154173D1" w:rsidR="00E86E1A" w:rsidRDefault="0018425E" w:rsidP="00697B92">
      <w:pPr>
        <w:pStyle w:val="NoSpacing"/>
      </w:pPr>
      <w:r>
        <w:tab/>
        <w:t xml:space="preserve">G. </w:t>
      </w:r>
      <w:r w:rsidR="00E86E1A">
        <w:t xml:space="preserve">OHS- Cybersecurity- Jonathan </w:t>
      </w:r>
      <w:proofErr w:type="spellStart"/>
      <w:r w:rsidR="00E86E1A">
        <w:t>Shamer</w:t>
      </w:r>
      <w:proofErr w:type="spellEnd"/>
    </w:p>
    <w:p w14:paraId="0B04CDAE" w14:textId="21D2CD87" w:rsidR="00A03AC0" w:rsidRDefault="00A03AC0" w:rsidP="00697B92">
      <w:pPr>
        <w:pStyle w:val="NoSpacing"/>
      </w:pPr>
      <w:r>
        <w:tab/>
      </w:r>
      <w:r>
        <w:tab/>
        <w:t>1. There has been a great response to the Cybersecurity Intelligence Partner Program. There are two tracks, one for those with no experience in cybersecurity, and one or those who are policy makers/experienced in the field. There is still some availability for the classes being held in Jefferson City</w:t>
      </w:r>
      <w:r w:rsidR="00985486">
        <w:t xml:space="preserve"> on</w:t>
      </w:r>
      <w:r>
        <w:t xml:space="preserve"> March 2 - 3, 2023.</w:t>
      </w:r>
    </w:p>
    <w:p w14:paraId="25ACD71A" w14:textId="26EFFBBD" w:rsidR="0018425E" w:rsidRDefault="00E86E1A" w:rsidP="00E86E1A">
      <w:pPr>
        <w:pStyle w:val="NoSpacing"/>
        <w:ind w:firstLine="720"/>
      </w:pPr>
      <w:r>
        <w:t xml:space="preserve">H. </w:t>
      </w:r>
      <w:r w:rsidR="0018425E">
        <w:t>Chair of Chairs- Felix Meye</w:t>
      </w:r>
      <w:r w:rsidR="00A1499E">
        <w:t>r</w:t>
      </w:r>
    </w:p>
    <w:p w14:paraId="120A4967" w14:textId="77777777" w:rsidR="00DE76E6" w:rsidRDefault="0018425E" w:rsidP="00697B92">
      <w:pPr>
        <w:pStyle w:val="NoSpacing"/>
      </w:pPr>
      <w:r>
        <w:tab/>
      </w:r>
      <w:r>
        <w:tab/>
        <w:t xml:space="preserve">1. </w:t>
      </w:r>
      <w:r w:rsidR="00C567F5">
        <w:t>Nothing to report</w:t>
      </w:r>
      <w:r w:rsidR="00985486">
        <w:t>.</w:t>
      </w:r>
    </w:p>
    <w:p w14:paraId="5CF85081" w14:textId="77777777" w:rsidR="00DE76E6" w:rsidRDefault="00DE76E6" w:rsidP="00697B92">
      <w:pPr>
        <w:pStyle w:val="NoSpacing"/>
        <w:rPr>
          <w:b/>
        </w:rPr>
      </w:pPr>
    </w:p>
    <w:p w14:paraId="0B6D54B3" w14:textId="2FAEB8E7" w:rsidR="00DA6C7A" w:rsidRPr="00DE76E6" w:rsidRDefault="00DA6C7A" w:rsidP="00697B92">
      <w:pPr>
        <w:pStyle w:val="NoSpacing"/>
      </w:pPr>
      <w:r w:rsidRPr="0018425E">
        <w:rPr>
          <w:b/>
        </w:rPr>
        <w:t>Old Business</w:t>
      </w:r>
    </w:p>
    <w:p w14:paraId="7882DA23" w14:textId="5DC397EF" w:rsidR="005124D1" w:rsidRDefault="0018425E" w:rsidP="0018425E">
      <w:pPr>
        <w:pStyle w:val="NoSpacing"/>
      </w:pPr>
      <w:r>
        <w:tab/>
        <w:t xml:space="preserve">A. </w:t>
      </w:r>
      <w:r w:rsidR="00C567F5">
        <w:t>Current Project Status Reports</w:t>
      </w:r>
      <w:r>
        <w:t xml:space="preserve"> – Linda Buchman </w:t>
      </w:r>
    </w:p>
    <w:p w14:paraId="647196C9" w14:textId="62FF3EC3" w:rsidR="0018425E" w:rsidRDefault="0018425E" w:rsidP="0018425E">
      <w:pPr>
        <w:pStyle w:val="NoSpacing"/>
      </w:pPr>
      <w:r>
        <w:tab/>
      </w:r>
      <w:r>
        <w:tab/>
        <w:t xml:space="preserve">1. </w:t>
      </w:r>
      <w:r w:rsidR="00C567F5">
        <w:t xml:space="preserve">Linda provided an updated spreadsheet for all current projects. </w:t>
      </w:r>
    </w:p>
    <w:p w14:paraId="15B01060" w14:textId="6062BE14" w:rsidR="00406E29" w:rsidRDefault="00406E29" w:rsidP="0018425E">
      <w:pPr>
        <w:pStyle w:val="NoSpacing"/>
      </w:pPr>
      <w:r>
        <w:tab/>
      </w:r>
      <w:r>
        <w:tab/>
        <w:t xml:space="preserve">2. </w:t>
      </w:r>
      <w:r w:rsidR="001B5C7D">
        <w:t>Linda confirmed that each FY2022 project had completed the NCSR and the subaward agreements. Waiting on the state to complete their work.</w:t>
      </w:r>
    </w:p>
    <w:p w14:paraId="098407A4" w14:textId="3E9E21BB" w:rsidR="00EB425B" w:rsidRDefault="00EB425B" w:rsidP="0018425E">
      <w:pPr>
        <w:pStyle w:val="NoSpacing"/>
      </w:pPr>
      <w:r>
        <w:tab/>
      </w:r>
      <w:r>
        <w:tab/>
        <w:t xml:space="preserve">3. Linda reminded everyone that they CANNOT make any purchases until the subaward agreements have been approved by OHS. Linda will alert everyone when they are able to proceed. </w:t>
      </w:r>
    </w:p>
    <w:p w14:paraId="19177650" w14:textId="12A18936" w:rsidR="00424172" w:rsidRDefault="0018425E" w:rsidP="00697B92">
      <w:pPr>
        <w:pStyle w:val="NoSpacing"/>
      </w:pPr>
      <w:r>
        <w:tab/>
      </w:r>
      <w:r w:rsidR="00E44B03">
        <w:t xml:space="preserve">B. </w:t>
      </w:r>
      <w:r w:rsidR="007775E5">
        <w:t>Nominations for vacant positions</w:t>
      </w:r>
      <w:r w:rsidR="00A05D91">
        <w:t>- Linda Buschman</w:t>
      </w:r>
    </w:p>
    <w:p w14:paraId="6A7D123A" w14:textId="7423B8D4" w:rsidR="00EB425B" w:rsidRDefault="00A05D91" w:rsidP="00697B92">
      <w:pPr>
        <w:pStyle w:val="NoSpacing"/>
      </w:pPr>
      <w:r>
        <w:tab/>
      </w:r>
      <w:r>
        <w:tab/>
        <w:t>1</w:t>
      </w:r>
      <w:r w:rsidR="00FF4F87">
        <w:t xml:space="preserve">. </w:t>
      </w:r>
      <w:r w:rsidR="00EB425B">
        <w:t xml:space="preserve">Nomination </w:t>
      </w:r>
      <w:r w:rsidR="001B5C7D">
        <w:t xml:space="preserve">from Ron MacKnight to elect Shelly Alcorn as the Alternate for the Emergency Medical Services spot available. </w:t>
      </w:r>
      <w:r w:rsidR="008E32E8">
        <w:t xml:space="preserve">Adam Stanek second. Motion carried. </w:t>
      </w:r>
    </w:p>
    <w:p w14:paraId="31316965" w14:textId="24B23B28" w:rsidR="009B3BF5" w:rsidRDefault="00406E29" w:rsidP="00697B92">
      <w:pPr>
        <w:pStyle w:val="NoSpacing"/>
      </w:pPr>
      <w:r>
        <w:tab/>
      </w:r>
      <w:r w:rsidR="009B3BF5">
        <w:t xml:space="preserve">C. </w:t>
      </w:r>
      <w:r w:rsidR="001B5C7D">
        <w:t xml:space="preserve">Linda updated the group about inventories which were due in October 2022. Most county’s still have a way to go to get all their inventory properly recorded and tagged. Linda will be going county by county during this year to assist in getting inventories updated, completing disposition paperwork for old and broken equipment, and getting inventory properly tagged. </w:t>
      </w:r>
    </w:p>
    <w:p w14:paraId="4457EAF1" w14:textId="24678B60" w:rsidR="00EB425B" w:rsidRDefault="009A1251" w:rsidP="00697B92">
      <w:pPr>
        <w:pStyle w:val="NoSpacing"/>
      </w:pPr>
      <w:r>
        <w:tab/>
      </w:r>
      <w:r w:rsidR="00EB425B">
        <w:t xml:space="preserve">D. THIRA- the completed THIRA </w:t>
      </w:r>
      <w:r w:rsidR="001B5C7D">
        <w:t xml:space="preserve">was completed and sent to the state in October 2022. This was a completely new </w:t>
      </w:r>
      <w:r w:rsidR="00985486">
        <w:t>THIRA,</w:t>
      </w:r>
      <w:r w:rsidR="001B5C7D">
        <w:t xml:space="preserve"> and the document will be sent to all committee members. Special thanks </w:t>
      </w:r>
      <w:r w:rsidR="00985486">
        <w:t>were</w:t>
      </w:r>
      <w:r w:rsidR="001B5C7D">
        <w:t xml:space="preserve"> given by Linda to Adam Stanek, Quentin Laws, Robert Bach, and Ron MacKnight for all their hard work on the committee to accomplish this task. </w:t>
      </w:r>
    </w:p>
    <w:p w14:paraId="405970B9" w14:textId="77777777" w:rsidR="00A05D91" w:rsidRDefault="00A05D91" w:rsidP="00697B92">
      <w:pPr>
        <w:pStyle w:val="NoSpacing"/>
      </w:pPr>
    </w:p>
    <w:p w14:paraId="70247622" w14:textId="7F21F0A7" w:rsidR="00E25D46" w:rsidRDefault="002066B9" w:rsidP="00697B92">
      <w:pPr>
        <w:pStyle w:val="NoSpacing"/>
        <w:rPr>
          <w:b/>
        </w:rPr>
      </w:pPr>
      <w:r w:rsidRPr="00AB7124">
        <w:rPr>
          <w:b/>
        </w:rPr>
        <w:t>New Business</w:t>
      </w:r>
    </w:p>
    <w:p w14:paraId="59B6CCB3" w14:textId="0E904F90" w:rsidR="00A904A7" w:rsidRDefault="00671A1B" w:rsidP="00671A1B">
      <w:pPr>
        <w:pStyle w:val="NoSpacing"/>
        <w:numPr>
          <w:ilvl w:val="0"/>
          <w:numId w:val="10"/>
        </w:numPr>
      </w:pPr>
      <w:r>
        <w:t xml:space="preserve">Vote to move FY2020 </w:t>
      </w:r>
      <w:r w:rsidR="00F861A4">
        <w:t xml:space="preserve">funds remaining from two projects to the Wright City FPD </w:t>
      </w:r>
      <w:r w:rsidR="00B05D2E">
        <w:t xml:space="preserve">FY2020 </w:t>
      </w:r>
      <w:r w:rsidR="00F861A4">
        <w:t>project. This is the only project that is still open and the only project that could receive the funds.</w:t>
      </w:r>
    </w:p>
    <w:p w14:paraId="615E4E40" w14:textId="0114F259" w:rsidR="00F861A4" w:rsidRDefault="00F861A4" w:rsidP="00F861A4">
      <w:pPr>
        <w:pStyle w:val="NoSpacing"/>
        <w:numPr>
          <w:ilvl w:val="0"/>
          <w:numId w:val="11"/>
        </w:numPr>
      </w:pPr>
      <w:r>
        <w:t>Perry County Sheriff Department- $266.33</w:t>
      </w:r>
    </w:p>
    <w:p w14:paraId="1BA1E8CC" w14:textId="43184C48" w:rsidR="00F861A4" w:rsidRDefault="00F861A4" w:rsidP="00F861A4">
      <w:pPr>
        <w:pStyle w:val="NoSpacing"/>
        <w:numPr>
          <w:ilvl w:val="0"/>
          <w:numId w:val="11"/>
        </w:numPr>
      </w:pPr>
      <w:r>
        <w:t>Warren County Health Department- $58.80</w:t>
      </w:r>
    </w:p>
    <w:p w14:paraId="16334970" w14:textId="622920B6" w:rsidR="00F861A4" w:rsidRDefault="00F861A4" w:rsidP="00F861A4">
      <w:pPr>
        <w:pStyle w:val="NoSpacing"/>
      </w:pPr>
      <w:r>
        <w:lastRenderedPageBreak/>
        <w:t xml:space="preserve">Robert Bach made the motion to move the total funds of $325.13 to the FY2020 Wright City FPD drone project. Adam Stanek second. After a </w:t>
      </w:r>
      <w:proofErr w:type="spellStart"/>
      <w:r>
        <w:t>role</w:t>
      </w:r>
      <w:proofErr w:type="spellEnd"/>
      <w:r>
        <w:t xml:space="preserve"> call vote, the motion carried.</w:t>
      </w:r>
    </w:p>
    <w:p w14:paraId="5ED8DE87" w14:textId="38AA8394" w:rsidR="00F861A4" w:rsidRDefault="00F861A4" w:rsidP="00F861A4">
      <w:pPr>
        <w:pStyle w:val="NoSpacing"/>
        <w:numPr>
          <w:ilvl w:val="0"/>
          <w:numId w:val="10"/>
        </w:numPr>
      </w:pPr>
      <w:r>
        <w:t>Vote to move FY2021 remaining from two project to the Elsberry FPD</w:t>
      </w:r>
      <w:r w:rsidR="00985486">
        <w:t xml:space="preserve"> </w:t>
      </w:r>
      <w:r w:rsidR="00B05D2E">
        <w:t xml:space="preserve">Fy2021 </w:t>
      </w:r>
      <w:r w:rsidR="00985486">
        <w:t>project</w:t>
      </w:r>
      <w:r>
        <w:t>.</w:t>
      </w:r>
    </w:p>
    <w:p w14:paraId="033B515A" w14:textId="7CD680EB" w:rsidR="00F861A4" w:rsidRDefault="00F861A4" w:rsidP="00F861A4">
      <w:pPr>
        <w:pStyle w:val="NoSpacing"/>
        <w:ind w:left="1080"/>
      </w:pPr>
      <w:r>
        <w:t xml:space="preserve">There are two open projects for FY2021, the Elsberry FPD and the Wright City FPD. According to their grant application and the awarded funds, the Wright City </w:t>
      </w:r>
      <w:r w:rsidR="00B05D2E">
        <w:t xml:space="preserve">DPF </w:t>
      </w:r>
      <w:r>
        <w:t>project has been fully funded.</w:t>
      </w:r>
    </w:p>
    <w:p w14:paraId="4EC9CDB2" w14:textId="1D01DE66" w:rsidR="00F861A4" w:rsidRDefault="00F861A4" w:rsidP="00F861A4">
      <w:pPr>
        <w:pStyle w:val="NoSpacing"/>
        <w:numPr>
          <w:ilvl w:val="0"/>
          <w:numId w:val="12"/>
        </w:numPr>
      </w:pPr>
      <w:r>
        <w:t>St. Francois County- $149.80</w:t>
      </w:r>
    </w:p>
    <w:p w14:paraId="6BBDB470" w14:textId="408931E9" w:rsidR="00F861A4" w:rsidRDefault="00F861A4" w:rsidP="00F861A4">
      <w:pPr>
        <w:pStyle w:val="NoSpacing"/>
        <w:numPr>
          <w:ilvl w:val="0"/>
          <w:numId w:val="12"/>
        </w:numPr>
      </w:pPr>
      <w:r>
        <w:t xml:space="preserve">Ste. Genevieve County </w:t>
      </w:r>
      <w:r w:rsidR="00607183">
        <w:t>Fire Department</w:t>
      </w:r>
      <w:bookmarkStart w:id="1" w:name="_GoBack"/>
      <w:bookmarkEnd w:id="1"/>
      <w:r>
        <w:t>- $25.28</w:t>
      </w:r>
    </w:p>
    <w:p w14:paraId="77D57031" w14:textId="770B4C25" w:rsidR="00F861A4" w:rsidRDefault="00F861A4" w:rsidP="00F861A4">
      <w:pPr>
        <w:pStyle w:val="NoSpacing"/>
      </w:pPr>
      <w:r>
        <w:t xml:space="preserve">Ron MacKnight made the motion to move the total funds of $175.08 to the FY2021 Elsberry FPD project. Tom Grayson second. After a </w:t>
      </w:r>
      <w:proofErr w:type="spellStart"/>
      <w:r>
        <w:t>role</w:t>
      </w:r>
      <w:proofErr w:type="spellEnd"/>
      <w:r>
        <w:t xml:space="preserve"> call vote, the motion carried.</w:t>
      </w:r>
    </w:p>
    <w:p w14:paraId="1DBD7652" w14:textId="0870EF33" w:rsidR="00A904A7" w:rsidRDefault="00A904A7" w:rsidP="00311309">
      <w:pPr>
        <w:pStyle w:val="NoSpacing"/>
      </w:pPr>
    </w:p>
    <w:p w14:paraId="23BE5073" w14:textId="7BAA8D95" w:rsidR="009B3BF5" w:rsidRDefault="00F40B46" w:rsidP="00697B92">
      <w:pPr>
        <w:pStyle w:val="NoSpacing"/>
      </w:pPr>
      <w:r w:rsidRPr="00EB425B">
        <w:rPr>
          <w:b/>
        </w:rPr>
        <w:t>Future Meeting Dates</w:t>
      </w:r>
      <w:r>
        <w:t>- Felix Meyer</w:t>
      </w:r>
    </w:p>
    <w:p w14:paraId="6080A78A" w14:textId="343019B2" w:rsidR="00EB425B" w:rsidRDefault="009B3BF5" w:rsidP="00697B92">
      <w:pPr>
        <w:pStyle w:val="NoSpacing"/>
      </w:pPr>
      <w:r>
        <w:t xml:space="preserve">The </w:t>
      </w:r>
      <w:r w:rsidR="001B5C7D">
        <w:t xml:space="preserve">next meeting is scheduled for </w:t>
      </w:r>
      <w:r w:rsidR="00EB425B">
        <w:t>April 4, 2023</w:t>
      </w:r>
      <w:r w:rsidR="001B5C7D">
        <w:t>.</w:t>
      </w:r>
    </w:p>
    <w:p w14:paraId="64E2A658" w14:textId="661462AC" w:rsidR="00AB7124" w:rsidRDefault="00AB7124" w:rsidP="00697B92">
      <w:pPr>
        <w:pStyle w:val="NoSpacing"/>
      </w:pPr>
    </w:p>
    <w:p w14:paraId="4A08A6DA" w14:textId="59777181" w:rsidR="00652946" w:rsidRDefault="001432DA" w:rsidP="00697B92">
      <w:pPr>
        <w:pStyle w:val="NoSpacing"/>
      </w:pPr>
      <w:r w:rsidRPr="00AB7124">
        <w:rPr>
          <w:b/>
        </w:rPr>
        <w:t>Motion to Adjourn:</w:t>
      </w:r>
      <w:r w:rsidRPr="00322E73">
        <w:t xml:space="preserve"> </w:t>
      </w:r>
      <w:r w:rsidR="009D0C0D">
        <w:t>RHSOC Chair</w:t>
      </w:r>
      <w:r w:rsidR="00AB7124">
        <w:t>person, Felix Meyer</w:t>
      </w:r>
      <w:r w:rsidR="00E551A6">
        <w:t xml:space="preserve"> </w:t>
      </w:r>
      <w:r w:rsidR="00687F72">
        <w:t>called for</w:t>
      </w:r>
      <w:r w:rsidR="00E551A6">
        <w:t xml:space="preserve"> a motion to adjourn</w:t>
      </w:r>
      <w:r w:rsidR="00AB7124">
        <w:t xml:space="preserve">.  </w:t>
      </w:r>
      <w:r w:rsidR="001B5C7D">
        <w:t xml:space="preserve">Adam Stanek </w:t>
      </w:r>
      <w:r w:rsidR="00AB7124">
        <w:t xml:space="preserve">made the motion to adjourn. </w:t>
      </w:r>
      <w:r w:rsidR="001B5C7D">
        <w:t xml:space="preserve">Robert Bach </w:t>
      </w:r>
      <w:r w:rsidR="00AB7124">
        <w:t>second</w:t>
      </w:r>
      <w:r w:rsidR="001B5C7D">
        <w:t xml:space="preserve">. </w:t>
      </w:r>
      <w:r w:rsidR="00AB7124">
        <w:t xml:space="preserve">Motion carried. The meeting was adjourned at </w:t>
      </w:r>
      <w:r w:rsidR="00985486">
        <w:t xml:space="preserve">11:00 </w:t>
      </w:r>
      <w:r w:rsidR="00AB7124">
        <w:t xml:space="preserve">a.m. </w:t>
      </w:r>
    </w:p>
    <w:p w14:paraId="098EEA74" w14:textId="4AC51D03" w:rsidR="00AB7124" w:rsidRDefault="00AB7124" w:rsidP="00697B92">
      <w:pPr>
        <w:pStyle w:val="NoSpacing"/>
      </w:pPr>
    </w:p>
    <w:p w14:paraId="06F6D0C3" w14:textId="12CB18F1" w:rsidR="00AB7124" w:rsidRDefault="00AB7124" w:rsidP="00697B92">
      <w:pPr>
        <w:pStyle w:val="NoSpacing"/>
      </w:pPr>
      <w:r>
        <w:t>Respectfully submitted,</w:t>
      </w:r>
    </w:p>
    <w:p w14:paraId="5AA8BA5A" w14:textId="25313B2E" w:rsidR="00AB7124" w:rsidRDefault="00A904A7" w:rsidP="00697B92">
      <w:pPr>
        <w:pStyle w:val="NoSpacing"/>
      </w:pPr>
      <w:r>
        <w:rPr>
          <w:noProof/>
        </w:rPr>
        <w:drawing>
          <wp:inline distT="0" distB="0" distL="0" distR="0" wp14:anchorId="4BFFB8DE" wp14:editId="18A34E99">
            <wp:extent cx="1457325" cy="4302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609" cy="452785"/>
                    </a:xfrm>
                    <a:prstGeom prst="rect">
                      <a:avLst/>
                    </a:prstGeom>
                  </pic:spPr>
                </pic:pic>
              </a:graphicData>
            </a:graphic>
          </wp:inline>
        </w:drawing>
      </w:r>
    </w:p>
    <w:p w14:paraId="773ECC6F" w14:textId="77777777" w:rsidR="00AB7124" w:rsidRDefault="00AB7124" w:rsidP="00697B92">
      <w:pPr>
        <w:pStyle w:val="NoSpacing"/>
      </w:pPr>
      <w:r>
        <w:t>Linda J. Buschman</w:t>
      </w:r>
    </w:p>
    <w:p w14:paraId="1F3DF84D" w14:textId="1F9F1B3D" w:rsidR="00687F72" w:rsidRDefault="00687F72" w:rsidP="00697B92">
      <w:pPr>
        <w:pStyle w:val="NoSpacing"/>
      </w:pPr>
      <w:r>
        <w:t>Boonslick Regional Planning Commission</w:t>
      </w:r>
    </w:p>
    <w:sectPr w:rsidR="00687F72" w:rsidSect="00B0201D">
      <w:headerReference w:type="default" r:id="rId8"/>
      <w:pgSz w:w="12240" w:h="15840"/>
      <w:pgMar w:top="1267" w:right="99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F365" w14:textId="77777777" w:rsidR="008A6D65" w:rsidRDefault="008A6D65" w:rsidP="002D1DC1">
      <w:r>
        <w:separator/>
      </w:r>
    </w:p>
  </w:endnote>
  <w:endnote w:type="continuationSeparator" w:id="0">
    <w:p w14:paraId="517E9B9D" w14:textId="77777777" w:rsidR="008A6D65" w:rsidRDefault="008A6D65" w:rsidP="002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19EBC" w14:textId="77777777" w:rsidR="008A6D65" w:rsidRDefault="008A6D65" w:rsidP="002D1DC1">
      <w:r>
        <w:separator/>
      </w:r>
    </w:p>
  </w:footnote>
  <w:footnote w:type="continuationSeparator" w:id="0">
    <w:p w14:paraId="69A9138E" w14:textId="77777777" w:rsidR="008A6D65" w:rsidRDefault="008A6D65" w:rsidP="002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ADF9" w14:textId="77777777" w:rsidR="00972A17" w:rsidRDefault="00972A17" w:rsidP="00537AEB">
    <w:pPr>
      <w:pStyle w:val="Header"/>
      <w:jc w:val="center"/>
    </w:pPr>
    <w:r>
      <w:rPr>
        <w:rFonts w:ascii="Arial" w:hAnsi="Arial" w:cs="Arial"/>
        <w:b/>
        <w:noProof/>
        <w:sz w:val="20"/>
        <w:szCs w:val="20"/>
      </w:rPr>
      <w:drawing>
        <wp:inline distT="0" distB="0" distL="0" distR="0" wp14:anchorId="3A0096FA" wp14:editId="166B6031">
          <wp:extent cx="3999070" cy="668020"/>
          <wp:effectExtent l="0" t="0" r="1905" b="0"/>
          <wp:docPr id="3" name="Picture 3" descr="homelandsecurity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landsecurity new banner"/>
                  <pic:cNvPicPr>
                    <a:picLocks noChangeAspect="1" noChangeArrowheads="1"/>
                  </pic:cNvPicPr>
                </pic:nvPicPr>
                <pic:blipFill>
                  <a:blip r:embed="rId1"/>
                  <a:srcRect/>
                  <a:stretch>
                    <a:fillRect/>
                  </a:stretch>
                </pic:blipFill>
                <pic:spPr bwMode="auto">
                  <a:xfrm>
                    <a:off x="0" y="0"/>
                    <a:ext cx="4009310" cy="6697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3496"/>
    <w:multiLevelType w:val="hybridMultilevel"/>
    <w:tmpl w:val="5BE6F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929A5"/>
    <w:multiLevelType w:val="hybridMultilevel"/>
    <w:tmpl w:val="252C8A48"/>
    <w:lvl w:ilvl="0" w:tplc="62B42BEA">
      <w:start w:val="1"/>
      <w:numFmt w:val="bullet"/>
      <w:lvlText w:val=""/>
      <w:lvlJc w:val="left"/>
      <w:pPr>
        <w:ind w:left="720" w:hanging="360"/>
      </w:pPr>
      <w:rPr>
        <w:rFonts w:ascii="Symbol" w:hAnsi="Symbol" w:hint="default"/>
        <w:color w:val="auto"/>
      </w:rPr>
    </w:lvl>
    <w:lvl w:ilvl="1" w:tplc="56F8B8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9AD"/>
    <w:multiLevelType w:val="hybridMultilevel"/>
    <w:tmpl w:val="8794E3B4"/>
    <w:lvl w:ilvl="0" w:tplc="0409000F">
      <w:start w:val="1"/>
      <w:numFmt w:val="decimal"/>
      <w:lvlText w:val="%1."/>
      <w:lvlJc w:val="left"/>
      <w:pPr>
        <w:ind w:left="720" w:hanging="360"/>
      </w:pPr>
    </w:lvl>
    <w:lvl w:ilvl="1" w:tplc="082A70C8">
      <w:start w:val="1"/>
      <w:numFmt w:val="decimal"/>
      <w:lvlText w:val="%2."/>
      <w:lvlJc w:val="left"/>
      <w:pPr>
        <w:ind w:left="1440" w:hanging="360"/>
      </w:pPr>
      <w:rPr>
        <w:rFonts w:ascii="Times New Roman" w:eastAsia="Times New Roman" w:hAnsi="Times New Roman" w:cs="Times New Roman"/>
      </w:rPr>
    </w:lvl>
    <w:lvl w:ilvl="2" w:tplc="F906E74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ADB"/>
    <w:multiLevelType w:val="hybridMultilevel"/>
    <w:tmpl w:val="E9448778"/>
    <w:lvl w:ilvl="0" w:tplc="6B30A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B53B8"/>
    <w:multiLevelType w:val="hybridMultilevel"/>
    <w:tmpl w:val="B0F0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3FC8"/>
    <w:multiLevelType w:val="hybridMultilevel"/>
    <w:tmpl w:val="788E6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34A6E15"/>
    <w:multiLevelType w:val="hybridMultilevel"/>
    <w:tmpl w:val="EC4CE74E"/>
    <w:lvl w:ilvl="0" w:tplc="65CCD3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E318AA"/>
    <w:multiLevelType w:val="hybridMultilevel"/>
    <w:tmpl w:val="2F2E62D0"/>
    <w:lvl w:ilvl="0" w:tplc="13947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0B72B4"/>
    <w:multiLevelType w:val="hybridMultilevel"/>
    <w:tmpl w:val="742ADB68"/>
    <w:lvl w:ilvl="0" w:tplc="116A7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A3959"/>
    <w:multiLevelType w:val="hybridMultilevel"/>
    <w:tmpl w:val="67406942"/>
    <w:lvl w:ilvl="0" w:tplc="311C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BD5A77"/>
    <w:multiLevelType w:val="hybridMultilevel"/>
    <w:tmpl w:val="1608AB9C"/>
    <w:lvl w:ilvl="0" w:tplc="7E38C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5"/>
  </w:num>
  <w:num w:numId="4">
    <w:abstractNumId w:val="10"/>
  </w:num>
  <w:num w:numId="5">
    <w:abstractNumId w:val="2"/>
  </w:num>
  <w:num w:numId="6">
    <w:abstractNumId w:val="0"/>
  </w:num>
  <w:num w:numId="7">
    <w:abstractNumId w:val="3"/>
  </w:num>
  <w:num w:numId="8">
    <w:abstractNumId w:val="7"/>
  </w:num>
  <w:num w:numId="9">
    <w:abstractNumId w:val="4"/>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E6"/>
    <w:rsid w:val="000004D9"/>
    <w:rsid w:val="00003B81"/>
    <w:rsid w:val="00004040"/>
    <w:rsid w:val="0000547E"/>
    <w:rsid w:val="00006532"/>
    <w:rsid w:val="0000686D"/>
    <w:rsid w:val="00006F69"/>
    <w:rsid w:val="000077D1"/>
    <w:rsid w:val="00007B0A"/>
    <w:rsid w:val="00010199"/>
    <w:rsid w:val="000105C1"/>
    <w:rsid w:val="00010918"/>
    <w:rsid w:val="000113D7"/>
    <w:rsid w:val="00011602"/>
    <w:rsid w:val="00011F70"/>
    <w:rsid w:val="000124F2"/>
    <w:rsid w:val="00013BE9"/>
    <w:rsid w:val="0001465B"/>
    <w:rsid w:val="000156F0"/>
    <w:rsid w:val="00015A03"/>
    <w:rsid w:val="00015E30"/>
    <w:rsid w:val="00016418"/>
    <w:rsid w:val="000164DD"/>
    <w:rsid w:val="000166E6"/>
    <w:rsid w:val="0001741B"/>
    <w:rsid w:val="000177D5"/>
    <w:rsid w:val="0002021C"/>
    <w:rsid w:val="0002081F"/>
    <w:rsid w:val="00020BF1"/>
    <w:rsid w:val="00020C78"/>
    <w:rsid w:val="00022467"/>
    <w:rsid w:val="00022DC1"/>
    <w:rsid w:val="00023C67"/>
    <w:rsid w:val="00023C74"/>
    <w:rsid w:val="000249CC"/>
    <w:rsid w:val="00025B35"/>
    <w:rsid w:val="00025D1C"/>
    <w:rsid w:val="00026F1A"/>
    <w:rsid w:val="00027AE1"/>
    <w:rsid w:val="00027E3E"/>
    <w:rsid w:val="0003080A"/>
    <w:rsid w:val="00031568"/>
    <w:rsid w:val="00031632"/>
    <w:rsid w:val="000319C7"/>
    <w:rsid w:val="00032957"/>
    <w:rsid w:val="00033EC0"/>
    <w:rsid w:val="0003430C"/>
    <w:rsid w:val="0003479D"/>
    <w:rsid w:val="0003484F"/>
    <w:rsid w:val="00034D60"/>
    <w:rsid w:val="00034D94"/>
    <w:rsid w:val="0003538F"/>
    <w:rsid w:val="000356DF"/>
    <w:rsid w:val="00035D06"/>
    <w:rsid w:val="00036B21"/>
    <w:rsid w:val="000377B1"/>
    <w:rsid w:val="00037B61"/>
    <w:rsid w:val="00037EF4"/>
    <w:rsid w:val="00041D16"/>
    <w:rsid w:val="00041EAA"/>
    <w:rsid w:val="00042040"/>
    <w:rsid w:val="0004223B"/>
    <w:rsid w:val="00042E96"/>
    <w:rsid w:val="000440EA"/>
    <w:rsid w:val="00044D86"/>
    <w:rsid w:val="00045F04"/>
    <w:rsid w:val="00046486"/>
    <w:rsid w:val="00046490"/>
    <w:rsid w:val="000466DA"/>
    <w:rsid w:val="00046C07"/>
    <w:rsid w:val="00047322"/>
    <w:rsid w:val="00047360"/>
    <w:rsid w:val="00051034"/>
    <w:rsid w:val="0005318D"/>
    <w:rsid w:val="0005453A"/>
    <w:rsid w:val="00054933"/>
    <w:rsid w:val="00055427"/>
    <w:rsid w:val="00055503"/>
    <w:rsid w:val="00056044"/>
    <w:rsid w:val="000565EF"/>
    <w:rsid w:val="00056B65"/>
    <w:rsid w:val="00056BC5"/>
    <w:rsid w:val="00056CE3"/>
    <w:rsid w:val="00057E86"/>
    <w:rsid w:val="00060D3F"/>
    <w:rsid w:val="00061446"/>
    <w:rsid w:val="000614A5"/>
    <w:rsid w:val="00061E14"/>
    <w:rsid w:val="00062521"/>
    <w:rsid w:val="0006264A"/>
    <w:rsid w:val="000629C5"/>
    <w:rsid w:val="00062FDA"/>
    <w:rsid w:val="000633AA"/>
    <w:rsid w:val="00063722"/>
    <w:rsid w:val="0006379B"/>
    <w:rsid w:val="00064F15"/>
    <w:rsid w:val="000655DA"/>
    <w:rsid w:val="00065CF7"/>
    <w:rsid w:val="000663D1"/>
    <w:rsid w:val="00071265"/>
    <w:rsid w:val="0007154C"/>
    <w:rsid w:val="00071E75"/>
    <w:rsid w:val="0007212F"/>
    <w:rsid w:val="00072B83"/>
    <w:rsid w:val="00074622"/>
    <w:rsid w:val="00074893"/>
    <w:rsid w:val="00075AD4"/>
    <w:rsid w:val="00075EEA"/>
    <w:rsid w:val="00076375"/>
    <w:rsid w:val="00076EED"/>
    <w:rsid w:val="00077A94"/>
    <w:rsid w:val="00077FFD"/>
    <w:rsid w:val="00081346"/>
    <w:rsid w:val="00081BE7"/>
    <w:rsid w:val="00081CEE"/>
    <w:rsid w:val="000845B6"/>
    <w:rsid w:val="000854E5"/>
    <w:rsid w:val="00085D7B"/>
    <w:rsid w:val="000865F5"/>
    <w:rsid w:val="00086614"/>
    <w:rsid w:val="00086831"/>
    <w:rsid w:val="000869E5"/>
    <w:rsid w:val="00087181"/>
    <w:rsid w:val="0008745F"/>
    <w:rsid w:val="0009105D"/>
    <w:rsid w:val="00091761"/>
    <w:rsid w:val="00095604"/>
    <w:rsid w:val="00096C47"/>
    <w:rsid w:val="00097501"/>
    <w:rsid w:val="000978B8"/>
    <w:rsid w:val="000A0B74"/>
    <w:rsid w:val="000A1776"/>
    <w:rsid w:val="000A384C"/>
    <w:rsid w:val="000A434B"/>
    <w:rsid w:val="000A448B"/>
    <w:rsid w:val="000A79EF"/>
    <w:rsid w:val="000B0477"/>
    <w:rsid w:val="000B07BB"/>
    <w:rsid w:val="000B0BCF"/>
    <w:rsid w:val="000B0CEB"/>
    <w:rsid w:val="000B26B3"/>
    <w:rsid w:val="000B3D1A"/>
    <w:rsid w:val="000B56EA"/>
    <w:rsid w:val="000B5F40"/>
    <w:rsid w:val="000B6054"/>
    <w:rsid w:val="000B60CA"/>
    <w:rsid w:val="000B744F"/>
    <w:rsid w:val="000B74AC"/>
    <w:rsid w:val="000C0FB9"/>
    <w:rsid w:val="000C1382"/>
    <w:rsid w:val="000C1947"/>
    <w:rsid w:val="000C1F7A"/>
    <w:rsid w:val="000C2125"/>
    <w:rsid w:val="000C321E"/>
    <w:rsid w:val="000C3263"/>
    <w:rsid w:val="000C3F2E"/>
    <w:rsid w:val="000C4A8B"/>
    <w:rsid w:val="000C4E01"/>
    <w:rsid w:val="000C51EB"/>
    <w:rsid w:val="000C5EED"/>
    <w:rsid w:val="000C68E3"/>
    <w:rsid w:val="000D0130"/>
    <w:rsid w:val="000D0AE7"/>
    <w:rsid w:val="000D1552"/>
    <w:rsid w:val="000D16A0"/>
    <w:rsid w:val="000D2758"/>
    <w:rsid w:val="000D2761"/>
    <w:rsid w:val="000D4101"/>
    <w:rsid w:val="000D511C"/>
    <w:rsid w:val="000D7848"/>
    <w:rsid w:val="000D7E15"/>
    <w:rsid w:val="000E0432"/>
    <w:rsid w:val="000E102B"/>
    <w:rsid w:val="000E134B"/>
    <w:rsid w:val="000E14D4"/>
    <w:rsid w:val="000E1A03"/>
    <w:rsid w:val="000E2AEC"/>
    <w:rsid w:val="000E2C99"/>
    <w:rsid w:val="000E4D1E"/>
    <w:rsid w:val="000E4D25"/>
    <w:rsid w:val="000E564F"/>
    <w:rsid w:val="000E66D9"/>
    <w:rsid w:val="000E6AAF"/>
    <w:rsid w:val="000E6BB0"/>
    <w:rsid w:val="000F073F"/>
    <w:rsid w:val="000F144A"/>
    <w:rsid w:val="000F30D7"/>
    <w:rsid w:val="000F32E1"/>
    <w:rsid w:val="000F395D"/>
    <w:rsid w:val="000F3A6A"/>
    <w:rsid w:val="000F47DF"/>
    <w:rsid w:val="000F6371"/>
    <w:rsid w:val="000F6403"/>
    <w:rsid w:val="000F665E"/>
    <w:rsid w:val="000F6679"/>
    <w:rsid w:val="000F68F5"/>
    <w:rsid w:val="001020EB"/>
    <w:rsid w:val="00102121"/>
    <w:rsid w:val="00102819"/>
    <w:rsid w:val="00103533"/>
    <w:rsid w:val="0010375D"/>
    <w:rsid w:val="00104473"/>
    <w:rsid w:val="001048C9"/>
    <w:rsid w:val="00104A4A"/>
    <w:rsid w:val="0010531E"/>
    <w:rsid w:val="00105AC2"/>
    <w:rsid w:val="0010605B"/>
    <w:rsid w:val="001115DC"/>
    <w:rsid w:val="00112476"/>
    <w:rsid w:val="001127F6"/>
    <w:rsid w:val="00112BEE"/>
    <w:rsid w:val="00112F96"/>
    <w:rsid w:val="00113127"/>
    <w:rsid w:val="00113694"/>
    <w:rsid w:val="00113A19"/>
    <w:rsid w:val="0011430E"/>
    <w:rsid w:val="00114740"/>
    <w:rsid w:val="00114EAE"/>
    <w:rsid w:val="00115F31"/>
    <w:rsid w:val="00116128"/>
    <w:rsid w:val="001161DD"/>
    <w:rsid w:val="00117F3B"/>
    <w:rsid w:val="00120B3F"/>
    <w:rsid w:val="00120E47"/>
    <w:rsid w:val="00121C02"/>
    <w:rsid w:val="00122050"/>
    <w:rsid w:val="00122410"/>
    <w:rsid w:val="001225A7"/>
    <w:rsid w:val="00122760"/>
    <w:rsid w:val="001279FB"/>
    <w:rsid w:val="00127D24"/>
    <w:rsid w:val="00130967"/>
    <w:rsid w:val="0013266A"/>
    <w:rsid w:val="0013458A"/>
    <w:rsid w:val="001349F5"/>
    <w:rsid w:val="0013532C"/>
    <w:rsid w:val="00135357"/>
    <w:rsid w:val="0013563F"/>
    <w:rsid w:val="00135BD6"/>
    <w:rsid w:val="0013641E"/>
    <w:rsid w:val="00137257"/>
    <w:rsid w:val="001376B9"/>
    <w:rsid w:val="00137CFE"/>
    <w:rsid w:val="00140BDB"/>
    <w:rsid w:val="00141018"/>
    <w:rsid w:val="00141576"/>
    <w:rsid w:val="001419D2"/>
    <w:rsid w:val="00141B3E"/>
    <w:rsid w:val="00142087"/>
    <w:rsid w:val="001432DA"/>
    <w:rsid w:val="00143B1D"/>
    <w:rsid w:val="00144653"/>
    <w:rsid w:val="00144E4B"/>
    <w:rsid w:val="00145014"/>
    <w:rsid w:val="00150323"/>
    <w:rsid w:val="00151475"/>
    <w:rsid w:val="00151FEC"/>
    <w:rsid w:val="001529B7"/>
    <w:rsid w:val="00154875"/>
    <w:rsid w:val="00155AF4"/>
    <w:rsid w:val="00160F4D"/>
    <w:rsid w:val="00162965"/>
    <w:rsid w:val="00163942"/>
    <w:rsid w:val="001642DE"/>
    <w:rsid w:val="00164DA1"/>
    <w:rsid w:val="001656A2"/>
    <w:rsid w:val="00166866"/>
    <w:rsid w:val="00166995"/>
    <w:rsid w:val="0017020F"/>
    <w:rsid w:val="00170A36"/>
    <w:rsid w:val="00170FEF"/>
    <w:rsid w:val="00171A1B"/>
    <w:rsid w:val="00172091"/>
    <w:rsid w:val="001761CD"/>
    <w:rsid w:val="0017634A"/>
    <w:rsid w:val="001776B7"/>
    <w:rsid w:val="001806E0"/>
    <w:rsid w:val="00180EB1"/>
    <w:rsid w:val="00181A62"/>
    <w:rsid w:val="00182788"/>
    <w:rsid w:val="00182CC6"/>
    <w:rsid w:val="00182D72"/>
    <w:rsid w:val="00182F0F"/>
    <w:rsid w:val="0018425E"/>
    <w:rsid w:val="00184719"/>
    <w:rsid w:val="00184785"/>
    <w:rsid w:val="00185898"/>
    <w:rsid w:val="00186529"/>
    <w:rsid w:val="00186538"/>
    <w:rsid w:val="0018729C"/>
    <w:rsid w:val="00187302"/>
    <w:rsid w:val="001903D0"/>
    <w:rsid w:val="001908EF"/>
    <w:rsid w:val="00190E52"/>
    <w:rsid w:val="001912F7"/>
    <w:rsid w:val="00191368"/>
    <w:rsid w:val="00192403"/>
    <w:rsid w:val="00192A1E"/>
    <w:rsid w:val="001937D7"/>
    <w:rsid w:val="00193958"/>
    <w:rsid w:val="00194385"/>
    <w:rsid w:val="001952BD"/>
    <w:rsid w:val="00196DAB"/>
    <w:rsid w:val="00197936"/>
    <w:rsid w:val="001A0BB3"/>
    <w:rsid w:val="001A0D9B"/>
    <w:rsid w:val="001A19C0"/>
    <w:rsid w:val="001A2C9D"/>
    <w:rsid w:val="001A2CB6"/>
    <w:rsid w:val="001A2F93"/>
    <w:rsid w:val="001A3161"/>
    <w:rsid w:val="001A31B8"/>
    <w:rsid w:val="001A46A3"/>
    <w:rsid w:val="001A5CDB"/>
    <w:rsid w:val="001A67CB"/>
    <w:rsid w:val="001A6CA6"/>
    <w:rsid w:val="001B0932"/>
    <w:rsid w:val="001B1E6C"/>
    <w:rsid w:val="001B2212"/>
    <w:rsid w:val="001B2B8D"/>
    <w:rsid w:val="001B3079"/>
    <w:rsid w:val="001B31DD"/>
    <w:rsid w:val="001B3802"/>
    <w:rsid w:val="001B38BD"/>
    <w:rsid w:val="001B3C93"/>
    <w:rsid w:val="001B54F7"/>
    <w:rsid w:val="001B5C7D"/>
    <w:rsid w:val="001B5DA9"/>
    <w:rsid w:val="001B6AFC"/>
    <w:rsid w:val="001B7363"/>
    <w:rsid w:val="001B788A"/>
    <w:rsid w:val="001B7F9A"/>
    <w:rsid w:val="001C0CB4"/>
    <w:rsid w:val="001C1003"/>
    <w:rsid w:val="001C176D"/>
    <w:rsid w:val="001C1DB6"/>
    <w:rsid w:val="001C298F"/>
    <w:rsid w:val="001C2A7C"/>
    <w:rsid w:val="001C3DC5"/>
    <w:rsid w:val="001C4910"/>
    <w:rsid w:val="001C5475"/>
    <w:rsid w:val="001C5743"/>
    <w:rsid w:val="001C5E4E"/>
    <w:rsid w:val="001C6686"/>
    <w:rsid w:val="001C77EF"/>
    <w:rsid w:val="001C7BB2"/>
    <w:rsid w:val="001C7E90"/>
    <w:rsid w:val="001C7E94"/>
    <w:rsid w:val="001D252E"/>
    <w:rsid w:val="001D2537"/>
    <w:rsid w:val="001D3814"/>
    <w:rsid w:val="001D3F6D"/>
    <w:rsid w:val="001D44DC"/>
    <w:rsid w:val="001D52EB"/>
    <w:rsid w:val="001D5A84"/>
    <w:rsid w:val="001D667F"/>
    <w:rsid w:val="001D746F"/>
    <w:rsid w:val="001D7BBE"/>
    <w:rsid w:val="001E0199"/>
    <w:rsid w:val="001E0494"/>
    <w:rsid w:val="001E0C39"/>
    <w:rsid w:val="001E10D3"/>
    <w:rsid w:val="001E173D"/>
    <w:rsid w:val="001E2BA7"/>
    <w:rsid w:val="001E3396"/>
    <w:rsid w:val="001E3539"/>
    <w:rsid w:val="001E3F33"/>
    <w:rsid w:val="001E4BF1"/>
    <w:rsid w:val="001E4CFA"/>
    <w:rsid w:val="001E51C2"/>
    <w:rsid w:val="001E553E"/>
    <w:rsid w:val="001E6405"/>
    <w:rsid w:val="001E6E5B"/>
    <w:rsid w:val="001E71F7"/>
    <w:rsid w:val="001F0E9D"/>
    <w:rsid w:val="001F249F"/>
    <w:rsid w:val="001F327B"/>
    <w:rsid w:val="001F3B88"/>
    <w:rsid w:val="001F3CF8"/>
    <w:rsid w:val="001F4E76"/>
    <w:rsid w:val="001F5AF3"/>
    <w:rsid w:val="001F6003"/>
    <w:rsid w:val="001F79F1"/>
    <w:rsid w:val="001F7C92"/>
    <w:rsid w:val="00200994"/>
    <w:rsid w:val="00201589"/>
    <w:rsid w:val="00201C94"/>
    <w:rsid w:val="00203096"/>
    <w:rsid w:val="00204291"/>
    <w:rsid w:val="00205103"/>
    <w:rsid w:val="0020530E"/>
    <w:rsid w:val="00205CD4"/>
    <w:rsid w:val="00205DE4"/>
    <w:rsid w:val="002066B9"/>
    <w:rsid w:val="0020672A"/>
    <w:rsid w:val="002112C9"/>
    <w:rsid w:val="002123EE"/>
    <w:rsid w:val="00212B80"/>
    <w:rsid w:val="002135B1"/>
    <w:rsid w:val="002136D7"/>
    <w:rsid w:val="00214393"/>
    <w:rsid w:val="002149C4"/>
    <w:rsid w:val="0021510C"/>
    <w:rsid w:val="0021519D"/>
    <w:rsid w:val="00215731"/>
    <w:rsid w:val="00215A04"/>
    <w:rsid w:val="00215DE3"/>
    <w:rsid w:val="0021645D"/>
    <w:rsid w:val="00216C0E"/>
    <w:rsid w:val="00220615"/>
    <w:rsid w:val="00220B13"/>
    <w:rsid w:val="00220EE7"/>
    <w:rsid w:val="00221622"/>
    <w:rsid w:val="002218CF"/>
    <w:rsid w:val="00223882"/>
    <w:rsid w:val="00223BAA"/>
    <w:rsid w:val="00223E88"/>
    <w:rsid w:val="00223FC2"/>
    <w:rsid w:val="00224665"/>
    <w:rsid w:val="00225814"/>
    <w:rsid w:val="00225CAF"/>
    <w:rsid w:val="002263FA"/>
    <w:rsid w:val="00226897"/>
    <w:rsid w:val="00226C4A"/>
    <w:rsid w:val="00226D0C"/>
    <w:rsid w:val="00227364"/>
    <w:rsid w:val="00227468"/>
    <w:rsid w:val="00227644"/>
    <w:rsid w:val="00230014"/>
    <w:rsid w:val="00230C21"/>
    <w:rsid w:val="00232A1A"/>
    <w:rsid w:val="0023431D"/>
    <w:rsid w:val="00234E08"/>
    <w:rsid w:val="00236541"/>
    <w:rsid w:val="0023661A"/>
    <w:rsid w:val="00237BF5"/>
    <w:rsid w:val="002402FA"/>
    <w:rsid w:val="00241133"/>
    <w:rsid w:val="00241375"/>
    <w:rsid w:val="002429B1"/>
    <w:rsid w:val="00242AA3"/>
    <w:rsid w:val="0024306D"/>
    <w:rsid w:val="00243095"/>
    <w:rsid w:val="00245109"/>
    <w:rsid w:val="00245BE3"/>
    <w:rsid w:val="00245C87"/>
    <w:rsid w:val="002461A2"/>
    <w:rsid w:val="0024714A"/>
    <w:rsid w:val="00247F7B"/>
    <w:rsid w:val="00250B72"/>
    <w:rsid w:val="0025157D"/>
    <w:rsid w:val="0025179B"/>
    <w:rsid w:val="00251E3C"/>
    <w:rsid w:val="002520AF"/>
    <w:rsid w:val="002527F9"/>
    <w:rsid w:val="00253BB0"/>
    <w:rsid w:val="00255CDD"/>
    <w:rsid w:val="00256D18"/>
    <w:rsid w:val="00257DC0"/>
    <w:rsid w:val="00260295"/>
    <w:rsid w:val="0026135B"/>
    <w:rsid w:val="0026144A"/>
    <w:rsid w:val="0026167E"/>
    <w:rsid w:val="002626D4"/>
    <w:rsid w:val="002626E9"/>
    <w:rsid w:val="00262C8D"/>
    <w:rsid w:val="002631B9"/>
    <w:rsid w:val="00263D47"/>
    <w:rsid w:val="002660A8"/>
    <w:rsid w:val="00266605"/>
    <w:rsid w:val="002708C9"/>
    <w:rsid w:val="002712B2"/>
    <w:rsid w:val="00272A29"/>
    <w:rsid w:val="0027332D"/>
    <w:rsid w:val="002752A1"/>
    <w:rsid w:val="002767E7"/>
    <w:rsid w:val="002773CA"/>
    <w:rsid w:val="00277B73"/>
    <w:rsid w:val="00280FF1"/>
    <w:rsid w:val="002853A2"/>
    <w:rsid w:val="00285DD4"/>
    <w:rsid w:val="00286E9E"/>
    <w:rsid w:val="00287877"/>
    <w:rsid w:val="0028794B"/>
    <w:rsid w:val="00287993"/>
    <w:rsid w:val="00290912"/>
    <w:rsid w:val="002909A1"/>
    <w:rsid w:val="00290AF2"/>
    <w:rsid w:val="00291151"/>
    <w:rsid w:val="00291626"/>
    <w:rsid w:val="00291B93"/>
    <w:rsid w:val="002925C5"/>
    <w:rsid w:val="00292BE2"/>
    <w:rsid w:val="002934E4"/>
    <w:rsid w:val="0029475D"/>
    <w:rsid w:val="00294952"/>
    <w:rsid w:val="002955B5"/>
    <w:rsid w:val="00295F59"/>
    <w:rsid w:val="00296189"/>
    <w:rsid w:val="002963BA"/>
    <w:rsid w:val="00297737"/>
    <w:rsid w:val="00297754"/>
    <w:rsid w:val="002A05F8"/>
    <w:rsid w:val="002A2752"/>
    <w:rsid w:val="002A2D13"/>
    <w:rsid w:val="002A3877"/>
    <w:rsid w:val="002A41EE"/>
    <w:rsid w:val="002A5051"/>
    <w:rsid w:val="002A5166"/>
    <w:rsid w:val="002A571B"/>
    <w:rsid w:val="002A6194"/>
    <w:rsid w:val="002A6852"/>
    <w:rsid w:val="002A773A"/>
    <w:rsid w:val="002B0A25"/>
    <w:rsid w:val="002B0DAC"/>
    <w:rsid w:val="002B2060"/>
    <w:rsid w:val="002B3D84"/>
    <w:rsid w:val="002B4E8A"/>
    <w:rsid w:val="002B51D8"/>
    <w:rsid w:val="002B539E"/>
    <w:rsid w:val="002B5724"/>
    <w:rsid w:val="002B599A"/>
    <w:rsid w:val="002B5E8C"/>
    <w:rsid w:val="002B6A9C"/>
    <w:rsid w:val="002B6B0B"/>
    <w:rsid w:val="002B6B4F"/>
    <w:rsid w:val="002B6B63"/>
    <w:rsid w:val="002B6FED"/>
    <w:rsid w:val="002C0ED8"/>
    <w:rsid w:val="002C1EA5"/>
    <w:rsid w:val="002C32A2"/>
    <w:rsid w:val="002C4750"/>
    <w:rsid w:val="002C61C9"/>
    <w:rsid w:val="002C6A89"/>
    <w:rsid w:val="002C6E46"/>
    <w:rsid w:val="002C74F1"/>
    <w:rsid w:val="002D09C8"/>
    <w:rsid w:val="002D0DA4"/>
    <w:rsid w:val="002D1DC1"/>
    <w:rsid w:val="002D2713"/>
    <w:rsid w:val="002D2837"/>
    <w:rsid w:val="002D2EF4"/>
    <w:rsid w:val="002D36D5"/>
    <w:rsid w:val="002D3772"/>
    <w:rsid w:val="002D5358"/>
    <w:rsid w:val="002D569C"/>
    <w:rsid w:val="002D66F4"/>
    <w:rsid w:val="002D70DE"/>
    <w:rsid w:val="002D737F"/>
    <w:rsid w:val="002D7977"/>
    <w:rsid w:val="002E0C5A"/>
    <w:rsid w:val="002E187A"/>
    <w:rsid w:val="002E18E0"/>
    <w:rsid w:val="002E25D1"/>
    <w:rsid w:val="002E4299"/>
    <w:rsid w:val="002E49D7"/>
    <w:rsid w:val="002E4CB1"/>
    <w:rsid w:val="002E5059"/>
    <w:rsid w:val="002E5BAA"/>
    <w:rsid w:val="002E6CD8"/>
    <w:rsid w:val="002E7261"/>
    <w:rsid w:val="002F05A3"/>
    <w:rsid w:val="002F0EE4"/>
    <w:rsid w:val="002F243E"/>
    <w:rsid w:val="002F490B"/>
    <w:rsid w:val="002F5D7F"/>
    <w:rsid w:val="002F5F59"/>
    <w:rsid w:val="002F69C0"/>
    <w:rsid w:val="002F6AA6"/>
    <w:rsid w:val="002F6F08"/>
    <w:rsid w:val="002F7669"/>
    <w:rsid w:val="002F768A"/>
    <w:rsid w:val="002F7DC4"/>
    <w:rsid w:val="002F7EC2"/>
    <w:rsid w:val="00300096"/>
    <w:rsid w:val="00300FB3"/>
    <w:rsid w:val="003012C5"/>
    <w:rsid w:val="003016F8"/>
    <w:rsid w:val="00302379"/>
    <w:rsid w:val="00302820"/>
    <w:rsid w:val="00302924"/>
    <w:rsid w:val="00302C14"/>
    <w:rsid w:val="00304187"/>
    <w:rsid w:val="00304999"/>
    <w:rsid w:val="003051C4"/>
    <w:rsid w:val="00305965"/>
    <w:rsid w:val="0030719B"/>
    <w:rsid w:val="00307281"/>
    <w:rsid w:val="003079AB"/>
    <w:rsid w:val="00307A18"/>
    <w:rsid w:val="003110FA"/>
    <w:rsid w:val="00311309"/>
    <w:rsid w:val="0031141B"/>
    <w:rsid w:val="00311618"/>
    <w:rsid w:val="00311B14"/>
    <w:rsid w:val="00313373"/>
    <w:rsid w:val="00315017"/>
    <w:rsid w:val="003158B0"/>
    <w:rsid w:val="00315DC6"/>
    <w:rsid w:val="00316012"/>
    <w:rsid w:val="00320DC2"/>
    <w:rsid w:val="00321488"/>
    <w:rsid w:val="00321B33"/>
    <w:rsid w:val="00322672"/>
    <w:rsid w:val="00322950"/>
    <w:rsid w:val="00322B3E"/>
    <w:rsid w:val="00322E73"/>
    <w:rsid w:val="0032457F"/>
    <w:rsid w:val="003255B9"/>
    <w:rsid w:val="003260A2"/>
    <w:rsid w:val="00327A45"/>
    <w:rsid w:val="00331AEF"/>
    <w:rsid w:val="00331ED6"/>
    <w:rsid w:val="0033365D"/>
    <w:rsid w:val="0033424D"/>
    <w:rsid w:val="00334922"/>
    <w:rsid w:val="00334A0C"/>
    <w:rsid w:val="003372F9"/>
    <w:rsid w:val="00337855"/>
    <w:rsid w:val="00341593"/>
    <w:rsid w:val="0034159A"/>
    <w:rsid w:val="00341C7E"/>
    <w:rsid w:val="00341F5E"/>
    <w:rsid w:val="00342BD4"/>
    <w:rsid w:val="0034418B"/>
    <w:rsid w:val="00344550"/>
    <w:rsid w:val="003454DA"/>
    <w:rsid w:val="00346E5B"/>
    <w:rsid w:val="00347A0E"/>
    <w:rsid w:val="00347AF1"/>
    <w:rsid w:val="00347F34"/>
    <w:rsid w:val="003508A4"/>
    <w:rsid w:val="00350F3F"/>
    <w:rsid w:val="003516A4"/>
    <w:rsid w:val="00351865"/>
    <w:rsid w:val="00351C66"/>
    <w:rsid w:val="00351EC5"/>
    <w:rsid w:val="00352435"/>
    <w:rsid w:val="003542B6"/>
    <w:rsid w:val="00354F1C"/>
    <w:rsid w:val="003554AE"/>
    <w:rsid w:val="00355EBC"/>
    <w:rsid w:val="0035662C"/>
    <w:rsid w:val="003569B5"/>
    <w:rsid w:val="00356B31"/>
    <w:rsid w:val="00360442"/>
    <w:rsid w:val="003607D7"/>
    <w:rsid w:val="003618E4"/>
    <w:rsid w:val="00362806"/>
    <w:rsid w:val="00363151"/>
    <w:rsid w:val="00363363"/>
    <w:rsid w:val="00363518"/>
    <w:rsid w:val="00363B1D"/>
    <w:rsid w:val="0036510D"/>
    <w:rsid w:val="00365E0C"/>
    <w:rsid w:val="0036746F"/>
    <w:rsid w:val="00372D76"/>
    <w:rsid w:val="00373735"/>
    <w:rsid w:val="00373CAD"/>
    <w:rsid w:val="0037536D"/>
    <w:rsid w:val="00375CAC"/>
    <w:rsid w:val="0037655D"/>
    <w:rsid w:val="0037716B"/>
    <w:rsid w:val="0037729D"/>
    <w:rsid w:val="0038126E"/>
    <w:rsid w:val="003812C2"/>
    <w:rsid w:val="00381B40"/>
    <w:rsid w:val="003822E1"/>
    <w:rsid w:val="00382652"/>
    <w:rsid w:val="00382E4E"/>
    <w:rsid w:val="0038410D"/>
    <w:rsid w:val="00384629"/>
    <w:rsid w:val="00385AF4"/>
    <w:rsid w:val="0038702D"/>
    <w:rsid w:val="0038706F"/>
    <w:rsid w:val="003871E3"/>
    <w:rsid w:val="003903CB"/>
    <w:rsid w:val="003905BA"/>
    <w:rsid w:val="0039086A"/>
    <w:rsid w:val="0039091F"/>
    <w:rsid w:val="00390960"/>
    <w:rsid w:val="00390F62"/>
    <w:rsid w:val="00391304"/>
    <w:rsid w:val="00391328"/>
    <w:rsid w:val="003929D2"/>
    <w:rsid w:val="0039305E"/>
    <w:rsid w:val="00394397"/>
    <w:rsid w:val="00396407"/>
    <w:rsid w:val="0039659E"/>
    <w:rsid w:val="0039675C"/>
    <w:rsid w:val="003968CA"/>
    <w:rsid w:val="00397203"/>
    <w:rsid w:val="003A0E31"/>
    <w:rsid w:val="003A1E74"/>
    <w:rsid w:val="003A1EF9"/>
    <w:rsid w:val="003A26B1"/>
    <w:rsid w:val="003A4626"/>
    <w:rsid w:val="003A4FBC"/>
    <w:rsid w:val="003A6927"/>
    <w:rsid w:val="003A6C31"/>
    <w:rsid w:val="003A6C62"/>
    <w:rsid w:val="003A6C9C"/>
    <w:rsid w:val="003B1464"/>
    <w:rsid w:val="003B252B"/>
    <w:rsid w:val="003B314A"/>
    <w:rsid w:val="003B3756"/>
    <w:rsid w:val="003B49B9"/>
    <w:rsid w:val="003B4E17"/>
    <w:rsid w:val="003B4ECD"/>
    <w:rsid w:val="003B501A"/>
    <w:rsid w:val="003B52AB"/>
    <w:rsid w:val="003B607D"/>
    <w:rsid w:val="003B66C0"/>
    <w:rsid w:val="003B6DC6"/>
    <w:rsid w:val="003B6E82"/>
    <w:rsid w:val="003B7216"/>
    <w:rsid w:val="003B7CD8"/>
    <w:rsid w:val="003B7E77"/>
    <w:rsid w:val="003C144A"/>
    <w:rsid w:val="003C240E"/>
    <w:rsid w:val="003C26B3"/>
    <w:rsid w:val="003C2B01"/>
    <w:rsid w:val="003C34CD"/>
    <w:rsid w:val="003C3511"/>
    <w:rsid w:val="003C3AA7"/>
    <w:rsid w:val="003C49ED"/>
    <w:rsid w:val="003C4CD3"/>
    <w:rsid w:val="003C507E"/>
    <w:rsid w:val="003C59CA"/>
    <w:rsid w:val="003C5D8C"/>
    <w:rsid w:val="003C7B85"/>
    <w:rsid w:val="003D15F1"/>
    <w:rsid w:val="003D1C6B"/>
    <w:rsid w:val="003D6410"/>
    <w:rsid w:val="003D7A1A"/>
    <w:rsid w:val="003E0438"/>
    <w:rsid w:val="003E107C"/>
    <w:rsid w:val="003E178B"/>
    <w:rsid w:val="003E2D67"/>
    <w:rsid w:val="003E3073"/>
    <w:rsid w:val="003E4B46"/>
    <w:rsid w:val="003E558A"/>
    <w:rsid w:val="003E5B55"/>
    <w:rsid w:val="003E5CD0"/>
    <w:rsid w:val="003E5E19"/>
    <w:rsid w:val="003E66C4"/>
    <w:rsid w:val="003E70D3"/>
    <w:rsid w:val="003E77CE"/>
    <w:rsid w:val="003F037C"/>
    <w:rsid w:val="003F03C4"/>
    <w:rsid w:val="003F04FA"/>
    <w:rsid w:val="003F0BB8"/>
    <w:rsid w:val="003F29F9"/>
    <w:rsid w:val="003F381A"/>
    <w:rsid w:val="003F38DF"/>
    <w:rsid w:val="003F402F"/>
    <w:rsid w:val="003F4568"/>
    <w:rsid w:val="003F4B11"/>
    <w:rsid w:val="003F55AF"/>
    <w:rsid w:val="003F6315"/>
    <w:rsid w:val="003F6369"/>
    <w:rsid w:val="003F68D4"/>
    <w:rsid w:val="003F7D76"/>
    <w:rsid w:val="0040019E"/>
    <w:rsid w:val="00401BC1"/>
    <w:rsid w:val="00402897"/>
    <w:rsid w:val="004035C5"/>
    <w:rsid w:val="00403B15"/>
    <w:rsid w:val="00403D1C"/>
    <w:rsid w:val="004040AE"/>
    <w:rsid w:val="004048BF"/>
    <w:rsid w:val="00405762"/>
    <w:rsid w:val="00405B3B"/>
    <w:rsid w:val="00405D13"/>
    <w:rsid w:val="00406E29"/>
    <w:rsid w:val="004070BD"/>
    <w:rsid w:val="00410B82"/>
    <w:rsid w:val="00411727"/>
    <w:rsid w:val="00411A7C"/>
    <w:rsid w:val="00412028"/>
    <w:rsid w:val="00413205"/>
    <w:rsid w:val="00413420"/>
    <w:rsid w:val="004142CC"/>
    <w:rsid w:val="00414535"/>
    <w:rsid w:val="0041475F"/>
    <w:rsid w:val="004178DB"/>
    <w:rsid w:val="004179BE"/>
    <w:rsid w:val="00417E8B"/>
    <w:rsid w:val="0042067B"/>
    <w:rsid w:val="0042165D"/>
    <w:rsid w:val="0042354A"/>
    <w:rsid w:val="00423660"/>
    <w:rsid w:val="00424172"/>
    <w:rsid w:val="004242D5"/>
    <w:rsid w:val="00424A10"/>
    <w:rsid w:val="00424CC3"/>
    <w:rsid w:val="00424D8F"/>
    <w:rsid w:val="00424E7B"/>
    <w:rsid w:val="0042790B"/>
    <w:rsid w:val="00433569"/>
    <w:rsid w:val="0043400A"/>
    <w:rsid w:val="00434859"/>
    <w:rsid w:val="00434A22"/>
    <w:rsid w:val="004357A3"/>
    <w:rsid w:val="0043592C"/>
    <w:rsid w:val="004359B8"/>
    <w:rsid w:val="00435DD2"/>
    <w:rsid w:val="004364B1"/>
    <w:rsid w:val="00436BB5"/>
    <w:rsid w:val="0043752A"/>
    <w:rsid w:val="004376C3"/>
    <w:rsid w:val="00437E94"/>
    <w:rsid w:val="004413E4"/>
    <w:rsid w:val="0044201C"/>
    <w:rsid w:val="00442415"/>
    <w:rsid w:val="00442730"/>
    <w:rsid w:val="0044327A"/>
    <w:rsid w:val="0044569D"/>
    <w:rsid w:val="004468AF"/>
    <w:rsid w:val="0044745B"/>
    <w:rsid w:val="0045187B"/>
    <w:rsid w:val="004520A0"/>
    <w:rsid w:val="004536C1"/>
    <w:rsid w:val="004545B5"/>
    <w:rsid w:val="00454F03"/>
    <w:rsid w:val="004554F5"/>
    <w:rsid w:val="00460679"/>
    <w:rsid w:val="004613A5"/>
    <w:rsid w:val="0046153A"/>
    <w:rsid w:val="00461830"/>
    <w:rsid w:val="00461A29"/>
    <w:rsid w:val="00461F39"/>
    <w:rsid w:val="00462E03"/>
    <w:rsid w:val="004645FE"/>
    <w:rsid w:val="00466BDD"/>
    <w:rsid w:val="00466C30"/>
    <w:rsid w:val="00470C3F"/>
    <w:rsid w:val="00471260"/>
    <w:rsid w:val="00471845"/>
    <w:rsid w:val="004719A9"/>
    <w:rsid w:val="004724F8"/>
    <w:rsid w:val="00473B41"/>
    <w:rsid w:val="00474E0C"/>
    <w:rsid w:val="00477B1A"/>
    <w:rsid w:val="00481E46"/>
    <w:rsid w:val="00482201"/>
    <w:rsid w:val="004829CA"/>
    <w:rsid w:val="00482DEC"/>
    <w:rsid w:val="0048396C"/>
    <w:rsid w:val="004843A2"/>
    <w:rsid w:val="0048479E"/>
    <w:rsid w:val="00484A93"/>
    <w:rsid w:val="00484D93"/>
    <w:rsid w:val="00487448"/>
    <w:rsid w:val="00490AB8"/>
    <w:rsid w:val="00490E38"/>
    <w:rsid w:val="00490FC9"/>
    <w:rsid w:val="00491C3D"/>
    <w:rsid w:val="00491CB6"/>
    <w:rsid w:val="004929D8"/>
    <w:rsid w:val="004937FE"/>
    <w:rsid w:val="00494E02"/>
    <w:rsid w:val="00495DCE"/>
    <w:rsid w:val="004960BD"/>
    <w:rsid w:val="004A07B3"/>
    <w:rsid w:val="004A2DAD"/>
    <w:rsid w:val="004A3589"/>
    <w:rsid w:val="004A3A77"/>
    <w:rsid w:val="004A7B76"/>
    <w:rsid w:val="004B098F"/>
    <w:rsid w:val="004B111A"/>
    <w:rsid w:val="004B1E90"/>
    <w:rsid w:val="004B40BE"/>
    <w:rsid w:val="004B4DB4"/>
    <w:rsid w:val="004B50BF"/>
    <w:rsid w:val="004B50FA"/>
    <w:rsid w:val="004B661B"/>
    <w:rsid w:val="004C0A8A"/>
    <w:rsid w:val="004C162D"/>
    <w:rsid w:val="004C1B74"/>
    <w:rsid w:val="004C20C0"/>
    <w:rsid w:val="004C21A4"/>
    <w:rsid w:val="004C2D8F"/>
    <w:rsid w:val="004C35C1"/>
    <w:rsid w:val="004C40CE"/>
    <w:rsid w:val="004C4B2C"/>
    <w:rsid w:val="004C5EC3"/>
    <w:rsid w:val="004C6E3F"/>
    <w:rsid w:val="004C78FD"/>
    <w:rsid w:val="004D0F56"/>
    <w:rsid w:val="004D1873"/>
    <w:rsid w:val="004D2FFA"/>
    <w:rsid w:val="004D39BA"/>
    <w:rsid w:val="004D48DD"/>
    <w:rsid w:val="004D4CDE"/>
    <w:rsid w:val="004D505D"/>
    <w:rsid w:val="004D57ED"/>
    <w:rsid w:val="004D5B2A"/>
    <w:rsid w:val="004D5C54"/>
    <w:rsid w:val="004D5CBA"/>
    <w:rsid w:val="004D6149"/>
    <w:rsid w:val="004E1229"/>
    <w:rsid w:val="004E1263"/>
    <w:rsid w:val="004E232C"/>
    <w:rsid w:val="004E243D"/>
    <w:rsid w:val="004E26D9"/>
    <w:rsid w:val="004E391C"/>
    <w:rsid w:val="004E3CDB"/>
    <w:rsid w:val="004E419C"/>
    <w:rsid w:val="004E4808"/>
    <w:rsid w:val="004E4F7C"/>
    <w:rsid w:val="004E5157"/>
    <w:rsid w:val="004E5696"/>
    <w:rsid w:val="004E5B21"/>
    <w:rsid w:val="004E5B74"/>
    <w:rsid w:val="004E6C86"/>
    <w:rsid w:val="004E7130"/>
    <w:rsid w:val="004E7513"/>
    <w:rsid w:val="004E77E7"/>
    <w:rsid w:val="004E7A15"/>
    <w:rsid w:val="004E7B37"/>
    <w:rsid w:val="004E7CAA"/>
    <w:rsid w:val="004F2729"/>
    <w:rsid w:val="004F2E73"/>
    <w:rsid w:val="004F4219"/>
    <w:rsid w:val="004F5A1D"/>
    <w:rsid w:val="004F5F05"/>
    <w:rsid w:val="004F7901"/>
    <w:rsid w:val="005017E9"/>
    <w:rsid w:val="00501871"/>
    <w:rsid w:val="00501C87"/>
    <w:rsid w:val="005026DE"/>
    <w:rsid w:val="005027B4"/>
    <w:rsid w:val="00502852"/>
    <w:rsid w:val="00502F11"/>
    <w:rsid w:val="005034A3"/>
    <w:rsid w:val="00503C88"/>
    <w:rsid w:val="00503EE3"/>
    <w:rsid w:val="005041F7"/>
    <w:rsid w:val="005051C7"/>
    <w:rsid w:val="00505759"/>
    <w:rsid w:val="00506894"/>
    <w:rsid w:val="00506BC0"/>
    <w:rsid w:val="005076F7"/>
    <w:rsid w:val="00507802"/>
    <w:rsid w:val="00507EE8"/>
    <w:rsid w:val="005102B4"/>
    <w:rsid w:val="00510CD7"/>
    <w:rsid w:val="005124D1"/>
    <w:rsid w:val="005135ED"/>
    <w:rsid w:val="00515A21"/>
    <w:rsid w:val="005170C4"/>
    <w:rsid w:val="00517291"/>
    <w:rsid w:val="00520EBC"/>
    <w:rsid w:val="00521267"/>
    <w:rsid w:val="005213C5"/>
    <w:rsid w:val="00521541"/>
    <w:rsid w:val="005216F3"/>
    <w:rsid w:val="005218AE"/>
    <w:rsid w:val="00522811"/>
    <w:rsid w:val="00524F75"/>
    <w:rsid w:val="005274A0"/>
    <w:rsid w:val="00531000"/>
    <w:rsid w:val="00531220"/>
    <w:rsid w:val="00531323"/>
    <w:rsid w:val="005313EE"/>
    <w:rsid w:val="00531AF4"/>
    <w:rsid w:val="005325A8"/>
    <w:rsid w:val="00532AE3"/>
    <w:rsid w:val="005333F0"/>
    <w:rsid w:val="00533675"/>
    <w:rsid w:val="00534121"/>
    <w:rsid w:val="00534E31"/>
    <w:rsid w:val="00535EBA"/>
    <w:rsid w:val="00536C42"/>
    <w:rsid w:val="005373CF"/>
    <w:rsid w:val="00537666"/>
    <w:rsid w:val="00537AEB"/>
    <w:rsid w:val="00537B52"/>
    <w:rsid w:val="0054213E"/>
    <w:rsid w:val="00544205"/>
    <w:rsid w:val="00544CF2"/>
    <w:rsid w:val="00544D15"/>
    <w:rsid w:val="00545226"/>
    <w:rsid w:val="00545747"/>
    <w:rsid w:val="00546BEF"/>
    <w:rsid w:val="005473A6"/>
    <w:rsid w:val="0055053E"/>
    <w:rsid w:val="005518B2"/>
    <w:rsid w:val="005525AF"/>
    <w:rsid w:val="00553654"/>
    <w:rsid w:val="00554731"/>
    <w:rsid w:val="00555D38"/>
    <w:rsid w:val="00556201"/>
    <w:rsid w:val="00556571"/>
    <w:rsid w:val="00556F82"/>
    <w:rsid w:val="00557060"/>
    <w:rsid w:val="0055723A"/>
    <w:rsid w:val="00557AE0"/>
    <w:rsid w:val="00560281"/>
    <w:rsid w:val="00560B60"/>
    <w:rsid w:val="0056194A"/>
    <w:rsid w:val="005620CD"/>
    <w:rsid w:val="005622FF"/>
    <w:rsid w:val="00562388"/>
    <w:rsid w:val="00563156"/>
    <w:rsid w:val="005636ED"/>
    <w:rsid w:val="0056415A"/>
    <w:rsid w:val="00564346"/>
    <w:rsid w:val="00564B0C"/>
    <w:rsid w:val="00564DC9"/>
    <w:rsid w:val="00565D2A"/>
    <w:rsid w:val="005702CE"/>
    <w:rsid w:val="00570E71"/>
    <w:rsid w:val="0057103E"/>
    <w:rsid w:val="005713A8"/>
    <w:rsid w:val="005714A6"/>
    <w:rsid w:val="00572D54"/>
    <w:rsid w:val="00572F7E"/>
    <w:rsid w:val="0057354E"/>
    <w:rsid w:val="005751E6"/>
    <w:rsid w:val="00576240"/>
    <w:rsid w:val="005768E9"/>
    <w:rsid w:val="005776C5"/>
    <w:rsid w:val="00582C62"/>
    <w:rsid w:val="0058374C"/>
    <w:rsid w:val="00583800"/>
    <w:rsid w:val="00583ED7"/>
    <w:rsid w:val="0058419D"/>
    <w:rsid w:val="0058488F"/>
    <w:rsid w:val="00585695"/>
    <w:rsid w:val="00585EA6"/>
    <w:rsid w:val="005863B1"/>
    <w:rsid w:val="00586762"/>
    <w:rsid w:val="00587C9B"/>
    <w:rsid w:val="00590669"/>
    <w:rsid w:val="0059290A"/>
    <w:rsid w:val="0059651D"/>
    <w:rsid w:val="0059745D"/>
    <w:rsid w:val="0059781A"/>
    <w:rsid w:val="00597E4E"/>
    <w:rsid w:val="005A0BD3"/>
    <w:rsid w:val="005A142E"/>
    <w:rsid w:val="005A274B"/>
    <w:rsid w:val="005A481E"/>
    <w:rsid w:val="005A4F5C"/>
    <w:rsid w:val="005A5F7F"/>
    <w:rsid w:val="005A605E"/>
    <w:rsid w:val="005A62E2"/>
    <w:rsid w:val="005A7568"/>
    <w:rsid w:val="005A773D"/>
    <w:rsid w:val="005B0D3B"/>
    <w:rsid w:val="005B3453"/>
    <w:rsid w:val="005B4567"/>
    <w:rsid w:val="005B4CCA"/>
    <w:rsid w:val="005B5A09"/>
    <w:rsid w:val="005B628A"/>
    <w:rsid w:val="005B67F1"/>
    <w:rsid w:val="005B70AB"/>
    <w:rsid w:val="005B7747"/>
    <w:rsid w:val="005B7F89"/>
    <w:rsid w:val="005C0A79"/>
    <w:rsid w:val="005C13F1"/>
    <w:rsid w:val="005C21E4"/>
    <w:rsid w:val="005C24E4"/>
    <w:rsid w:val="005C25DC"/>
    <w:rsid w:val="005C43CB"/>
    <w:rsid w:val="005C4697"/>
    <w:rsid w:val="005C4887"/>
    <w:rsid w:val="005C602B"/>
    <w:rsid w:val="005C6183"/>
    <w:rsid w:val="005C68D2"/>
    <w:rsid w:val="005C691E"/>
    <w:rsid w:val="005D032F"/>
    <w:rsid w:val="005D083E"/>
    <w:rsid w:val="005D0C90"/>
    <w:rsid w:val="005D1371"/>
    <w:rsid w:val="005D3044"/>
    <w:rsid w:val="005D3257"/>
    <w:rsid w:val="005D3EEF"/>
    <w:rsid w:val="005D4CA3"/>
    <w:rsid w:val="005D4F5E"/>
    <w:rsid w:val="005D7FD3"/>
    <w:rsid w:val="005E0212"/>
    <w:rsid w:val="005E0D50"/>
    <w:rsid w:val="005E0E24"/>
    <w:rsid w:val="005E204A"/>
    <w:rsid w:val="005E28EF"/>
    <w:rsid w:val="005E2CDE"/>
    <w:rsid w:val="005E2D69"/>
    <w:rsid w:val="005E3529"/>
    <w:rsid w:val="005E3BD3"/>
    <w:rsid w:val="005E4772"/>
    <w:rsid w:val="005E4A32"/>
    <w:rsid w:val="005E615E"/>
    <w:rsid w:val="005E6587"/>
    <w:rsid w:val="005E6AA3"/>
    <w:rsid w:val="005E701B"/>
    <w:rsid w:val="005E798D"/>
    <w:rsid w:val="005F14C8"/>
    <w:rsid w:val="005F317C"/>
    <w:rsid w:val="005F3376"/>
    <w:rsid w:val="005F3D58"/>
    <w:rsid w:val="005F4855"/>
    <w:rsid w:val="005F5D0C"/>
    <w:rsid w:val="005F73AA"/>
    <w:rsid w:val="00601B23"/>
    <w:rsid w:val="00601DFD"/>
    <w:rsid w:val="0060324C"/>
    <w:rsid w:val="006036EA"/>
    <w:rsid w:val="00603E4A"/>
    <w:rsid w:val="00604658"/>
    <w:rsid w:val="00604715"/>
    <w:rsid w:val="0060497A"/>
    <w:rsid w:val="0060500D"/>
    <w:rsid w:val="006050CE"/>
    <w:rsid w:val="00605CD9"/>
    <w:rsid w:val="00605CF9"/>
    <w:rsid w:val="00605DCF"/>
    <w:rsid w:val="00606586"/>
    <w:rsid w:val="0060692D"/>
    <w:rsid w:val="00606AEC"/>
    <w:rsid w:val="00607183"/>
    <w:rsid w:val="006114CF"/>
    <w:rsid w:val="00611E57"/>
    <w:rsid w:val="00613FE1"/>
    <w:rsid w:val="00614A37"/>
    <w:rsid w:val="00615D88"/>
    <w:rsid w:val="0061697D"/>
    <w:rsid w:val="006173AD"/>
    <w:rsid w:val="0061762E"/>
    <w:rsid w:val="00621567"/>
    <w:rsid w:val="006219EA"/>
    <w:rsid w:val="006232B5"/>
    <w:rsid w:val="006255CC"/>
    <w:rsid w:val="006264E5"/>
    <w:rsid w:val="00626F82"/>
    <w:rsid w:val="006270A6"/>
    <w:rsid w:val="0063063B"/>
    <w:rsid w:val="00630892"/>
    <w:rsid w:val="006310EE"/>
    <w:rsid w:val="00631717"/>
    <w:rsid w:val="0063333E"/>
    <w:rsid w:val="0063390F"/>
    <w:rsid w:val="006348AC"/>
    <w:rsid w:val="00634998"/>
    <w:rsid w:val="00634CC6"/>
    <w:rsid w:val="0063548E"/>
    <w:rsid w:val="0063586B"/>
    <w:rsid w:val="00635AEC"/>
    <w:rsid w:val="00636A38"/>
    <w:rsid w:val="00636C3F"/>
    <w:rsid w:val="00637380"/>
    <w:rsid w:val="00637EB7"/>
    <w:rsid w:val="006404C0"/>
    <w:rsid w:val="006407C1"/>
    <w:rsid w:val="0064097E"/>
    <w:rsid w:val="0064481E"/>
    <w:rsid w:val="00644F3C"/>
    <w:rsid w:val="00647A8B"/>
    <w:rsid w:val="00647DA5"/>
    <w:rsid w:val="00650EEF"/>
    <w:rsid w:val="00650F35"/>
    <w:rsid w:val="00652946"/>
    <w:rsid w:val="00652A2E"/>
    <w:rsid w:val="00652D48"/>
    <w:rsid w:val="0065402B"/>
    <w:rsid w:val="00656131"/>
    <w:rsid w:val="006562D8"/>
    <w:rsid w:val="0065754B"/>
    <w:rsid w:val="00660204"/>
    <w:rsid w:val="00661573"/>
    <w:rsid w:val="00661D24"/>
    <w:rsid w:val="00662165"/>
    <w:rsid w:val="0066272D"/>
    <w:rsid w:val="00662F3A"/>
    <w:rsid w:val="00663D57"/>
    <w:rsid w:val="0066781B"/>
    <w:rsid w:val="0067009F"/>
    <w:rsid w:val="00671A1B"/>
    <w:rsid w:val="0067411C"/>
    <w:rsid w:val="00674983"/>
    <w:rsid w:val="00675E24"/>
    <w:rsid w:val="00676366"/>
    <w:rsid w:val="006770FE"/>
    <w:rsid w:val="0067719B"/>
    <w:rsid w:val="00677A27"/>
    <w:rsid w:val="006801FC"/>
    <w:rsid w:val="00680344"/>
    <w:rsid w:val="006807B8"/>
    <w:rsid w:val="00680A88"/>
    <w:rsid w:val="00680C1F"/>
    <w:rsid w:val="00680D51"/>
    <w:rsid w:val="0068172F"/>
    <w:rsid w:val="00682C74"/>
    <w:rsid w:val="006831E9"/>
    <w:rsid w:val="00683579"/>
    <w:rsid w:val="00683959"/>
    <w:rsid w:val="00683AD0"/>
    <w:rsid w:val="006847F0"/>
    <w:rsid w:val="00685A5C"/>
    <w:rsid w:val="00686BD3"/>
    <w:rsid w:val="00687F72"/>
    <w:rsid w:val="00690629"/>
    <w:rsid w:val="00690AC2"/>
    <w:rsid w:val="006923DB"/>
    <w:rsid w:val="00692C4D"/>
    <w:rsid w:val="0069416F"/>
    <w:rsid w:val="00694B52"/>
    <w:rsid w:val="00694CB0"/>
    <w:rsid w:val="00694E53"/>
    <w:rsid w:val="00695C4C"/>
    <w:rsid w:val="00696B18"/>
    <w:rsid w:val="00697445"/>
    <w:rsid w:val="00697A31"/>
    <w:rsid w:val="00697B92"/>
    <w:rsid w:val="00697BFF"/>
    <w:rsid w:val="006A00D3"/>
    <w:rsid w:val="006A237C"/>
    <w:rsid w:val="006A26B6"/>
    <w:rsid w:val="006A2D2E"/>
    <w:rsid w:val="006A38BE"/>
    <w:rsid w:val="006A3C0F"/>
    <w:rsid w:val="006A4656"/>
    <w:rsid w:val="006A49CC"/>
    <w:rsid w:val="006A73C0"/>
    <w:rsid w:val="006A74D1"/>
    <w:rsid w:val="006A7657"/>
    <w:rsid w:val="006B024C"/>
    <w:rsid w:val="006B0467"/>
    <w:rsid w:val="006B1418"/>
    <w:rsid w:val="006B1696"/>
    <w:rsid w:val="006B1871"/>
    <w:rsid w:val="006B1C8D"/>
    <w:rsid w:val="006B1F4C"/>
    <w:rsid w:val="006B22E4"/>
    <w:rsid w:val="006B2968"/>
    <w:rsid w:val="006B3AA2"/>
    <w:rsid w:val="006B46F9"/>
    <w:rsid w:val="006B4A6E"/>
    <w:rsid w:val="006B579B"/>
    <w:rsid w:val="006B6493"/>
    <w:rsid w:val="006B74BE"/>
    <w:rsid w:val="006C01FE"/>
    <w:rsid w:val="006C1733"/>
    <w:rsid w:val="006C1C4E"/>
    <w:rsid w:val="006C1E3F"/>
    <w:rsid w:val="006C23F3"/>
    <w:rsid w:val="006C2CE4"/>
    <w:rsid w:val="006C3A2D"/>
    <w:rsid w:val="006C3E08"/>
    <w:rsid w:val="006C4373"/>
    <w:rsid w:val="006C5015"/>
    <w:rsid w:val="006C5833"/>
    <w:rsid w:val="006C5B72"/>
    <w:rsid w:val="006C5DD2"/>
    <w:rsid w:val="006C5DDE"/>
    <w:rsid w:val="006C6424"/>
    <w:rsid w:val="006C64B8"/>
    <w:rsid w:val="006C703F"/>
    <w:rsid w:val="006C7A91"/>
    <w:rsid w:val="006C7DA4"/>
    <w:rsid w:val="006C7DE3"/>
    <w:rsid w:val="006D03AB"/>
    <w:rsid w:val="006D04AD"/>
    <w:rsid w:val="006D18AC"/>
    <w:rsid w:val="006D1A68"/>
    <w:rsid w:val="006D22D3"/>
    <w:rsid w:val="006D33D4"/>
    <w:rsid w:val="006D371A"/>
    <w:rsid w:val="006D3854"/>
    <w:rsid w:val="006D40B5"/>
    <w:rsid w:val="006D49CC"/>
    <w:rsid w:val="006D4B71"/>
    <w:rsid w:val="006D644D"/>
    <w:rsid w:val="006D728F"/>
    <w:rsid w:val="006E0677"/>
    <w:rsid w:val="006E0AD8"/>
    <w:rsid w:val="006E0CD1"/>
    <w:rsid w:val="006E1A8F"/>
    <w:rsid w:val="006E37DD"/>
    <w:rsid w:val="006E48D1"/>
    <w:rsid w:val="006E4912"/>
    <w:rsid w:val="006E6260"/>
    <w:rsid w:val="006E68C3"/>
    <w:rsid w:val="006E6F93"/>
    <w:rsid w:val="006E730D"/>
    <w:rsid w:val="006F141C"/>
    <w:rsid w:val="006F17B1"/>
    <w:rsid w:val="006F587E"/>
    <w:rsid w:val="00701C96"/>
    <w:rsid w:val="00702DEA"/>
    <w:rsid w:val="0070325A"/>
    <w:rsid w:val="0070427B"/>
    <w:rsid w:val="0070437F"/>
    <w:rsid w:val="007044E5"/>
    <w:rsid w:val="00704901"/>
    <w:rsid w:val="007058D5"/>
    <w:rsid w:val="007071FA"/>
    <w:rsid w:val="00707211"/>
    <w:rsid w:val="00707F64"/>
    <w:rsid w:val="0071047D"/>
    <w:rsid w:val="007105E7"/>
    <w:rsid w:val="00711323"/>
    <w:rsid w:val="00711BB6"/>
    <w:rsid w:val="00712F3F"/>
    <w:rsid w:val="00713270"/>
    <w:rsid w:val="0071331D"/>
    <w:rsid w:val="00714424"/>
    <w:rsid w:val="007149AC"/>
    <w:rsid w:val="0071579E"/>
    <w:rsid w:val="00715C34"/>
    <w:rsid w:val="0071610A"/>
    <w:rsid w:val="0071673A"/>
    <w:rsid w:val="007177A8"/>
    <w:rsid w:val="00717B09"/>
    <w:rsid w:val="00720836"/>
    <w:rsid w:val="00720B9B"/>
    <w:rsid w:val="00720F2A"/>
    <w:rsid w:val="00721D77"/>
    <w:rsid w:val="0072464C"/>
    <w:rsid w:val="00726158"/>
    <w:rsid w:val="007272BD"/>
    <w:rsid w:val="00730EBF"/>
    <w:rsid w:val="00730FC9"/>
    <w:rsid w:val="0073159F"/>
    <w:rsid w:val="007317C8"/>
    <w:rsid w:val="00732A5A"/>
    <w:rsid w:val="00732AEA"/>
    <w:rsid w:val="00733B47"/>
    <w:rsid w:val="00733DC5"/>
    <w:rsid w:val="00734462"/>
    <w:rsid w:val="00735927"/>
    <w:rsid w:val="00735C5E"/>
    <w:rsid w:val="00736ECE"/>
    <w:rsid w:val="00737B6E"/>
    <w:rsid w:val="00740C8D"/>
    <w:rsid w:val="00741716"/>
    <w:rsid w:val="0074368E"/>
    <w:rsid w:val="00744913"/>
    <w:rsid w:val="00744AC3"/>
    <w:rsid w:val="00744D6F"/>
    <w:rsid w:val="007469B8"/>
    <w:rsid w:val="00746FC8"/>
    <w:rsid w:val="00747C98"/>
    <w:rsid w:val="0075072E"/>
    <w:rsid w:val="0075126D"/>
    <w:rsid w:val="0075209D"/>
    <w:rsid w:val="00752A00"/>
    <w:rsid w:val="00753712"/>
    <w:rsid w:val="00753D4B"/>
    <w:rsid w:val="007541D4"/>
    <w:rsid w:val="00755B5B"/>
    <w:rsid w:val="0075642A"/>
    <w:rsid w:val="007564AF"/>
    <w:rsid w:val="00756F97"/>
    <w:rsid w:val="00760234"/>
    <w:rsid w:val="007603CC"/>
    <w:rsid w:val="007625FA"/>
    <w:rsid w:val="00762E0F"/>
    <w:rsid w:val="00763D36"/>
    <w:rsid w:val="00763FA4"/>
    <w:rsid w:val="00765532"/>
    <w:rsid w:val="00770C52"/>
    <w:rsid w:val="0077155D"/>
    <w:rsid w:val="00771C0D"/>
    <w:rsid w:val="007723C9"/>
    <w:rsid w:val="0077260A"/>
    <w:rsid w:val="00772D2B"/>
    <w:rsid w:val="0077354F"/>
    <w:rsid w:val="007738C2"/>
    <w:rsid w:val="007745C3"/>
    <w:rsid w:val="00774FBC"/>
    <w:rsid w:val="00775008"/>
    <w:rsid w:val="007754AC"/>
    <w:rsid w:val="00775986"/>
    <w:rsid w:val="00775EF8"/>
    <w:rsid w:val="00775FEF"/>
    <w:rsid w:val="0077626F"/>
    <w:rsid w:val="00776EE4"/>
    <w:rsid w:val="00777585"/>
    <w:rsid w:val="007775E5"/>
    <w:rsid w:val="007777A7"/>
    <w:rsid w:val="00780370"/>
    <w:rsid w:val="00781228"/>
    <w:rsid w:val="00782492"/>
    <w:rsid w:val="00782A84"/>
    <w:rsid w:val="00784670"/>
    <w:rsid w:val="0078493B"/>
    <w:rsid w:val="00784EB3"/>
    <w:rsid w:val="00785608"/>
    <w:rsid w:val="0078727E"/>
    <w:rsid w:val="00787CE3"/>
    <w:rsid w:val="007909F9"/>
    <w:rsid w:val="0079116C"/>
    <w:rsid w:val="00791B4D"/>
    <w:rsid w:val="0079201C"/>
    <w:rsid w:val="00792AD4"/>
    <w:rsid w:val="007935D7"/>
    <w:rsid w:val="00794475"/>
    <w:rsid w:val="007947C0"/>
    <w:rsid w:val="007956E9"/>
    <w:rsid w:val="00795B27"/>
    <w:rsid w:val="00795E92"/>
    <w:rsid w:val="00795EBE"/>
    <w:rsid w:val="00796D36"/>
    <w:rsid w:val="00797771"/>
    <w:rsid w:val="007A19B7"/>
    <w:rsid w:val="007A20C4"/>
    <w:rsid w:val="007A2125"/>
    <w:rsid w:val="007A2BDC"/>
    <w:rsid w:val="007A2F40"/>
    <w:rsid w:val="007A321D"/>
    <w:rsid w:val="007A6C9E"/>
    <w:rsid w:val="007A74D0"/>
    <w:rsid w:val="007B0A91"/>
    <w:rsid w:val="007B0E58"/>
    <w:rsid w:val="007B181F"/>
    <w:rsid w:val="007B3198"/>
    <w:rsid w:val="007B5537"/>
    <w:rsid w:val="007B5579"/>
    <w:rsid w:val="007B5FF1"/>
    <w:rsid w:val="007B6604"/>
    <w:rsid w:val="007B73AA"/>
    <w:rsid w:val="007B7F98"/>
    <w:rsid w:val="007C28E1"/>
    <w:rsid w:val="007C34FB"/>
    <w:rsid w:val="007C3F96"/>
    <w:rsid w:val="007C4889"/>
    <w:rsid w:val="007C52F7"/>
    <w:rsid w:val="007C5B1B"/>
    <w:rsid w:val="007C6DA4"/>
    <w:rsid w:val="007C7F14"/>
    <w:rsid w:val="007D050A"/>
    <w:rsid w:val="007D1374"/>
    <w:rsid w:val="007D154B"/>
    <w:rsid w:val="007D2CC2"/>
    <w:rsid w:val="007D348A"/>
    <w:rsid w:val="007D5035"/>
    <w:rsid w:val="007D5E64"/>
    <w:rsid w:val="007D69D1"/>
    <w:rsid w:val="007D7452"/>
    <w:rsid w:val="007D7BC6"/>
    <w:rsid w:val="007E0150"/>
    <w:rsid w:val="007E076F"/>
    <w:rsid w:val="007E225C"/>
    <w:rsid w:val="007E303C"/>
    <w:rsid w:val="007E439B"/>
    <w:rsid w:val="007E4925"/>
    <w:rsid w:val="007E66EC"/>
    <w:rsid w:val="007E678D"/>
    <w:rsid w:val="007E6CBC"/>
    <w:rsid w:val="007E7CEC"/>
    <w:rsid w:val="007F0027"/>
    <w:rsid w:val="007F095F"/>
    <w:rsid w:val="007F146B"/>
    <w:rsid w:val="007F2EA5"/>
    <w:rsid w:val="007F3856"/>
    <w:rsid w:val="007F47A0"/>
    <w:rsid w:val="007F619A"/>
    <w:rsid w:val="007F6564"/>
    <w:rsid w:val="007F7234"/>
    <w:rsid w:val="007F72C7"/>
    <w:rsid w:val="007F7646"/>
    <w:rsid w:val="007F77CC"/>
    <w:rsid w:val="007F7956"/>
    <w:rsid w:val="0080098A"/>
    <w:rsid w:val="00800B2C"/>
    <w:rsid w:val="008027DC"/>
    <w:rsid w:val="00802C53"/>
    <w:rsid w:val="00802DB9"/>
    <w:rsid w:val="0080352B"/>
    <w:rsid w:val="00804A60"/>
    <w:rsid w:val="00804C5D"/>
    <w:rsid w:val="0080596C"/>
    <w:rsid w:val="00805BAE"/>
    <w:rsid w:val="0080610B"/>
    <w:rsid w:val="00807497"/>
    <w:rsid w:val="0080749A"/>
    <w:rsid w:val="00807EA5"/>
    <w:rsid w:val="00810016"/>
    <w:rsid w:val="00810E8E"/>
    <w:rsid w:val="00811FE9"/>
    <w:rsid w:val="008124E7"/>
    <w:rsid w:val="00812C67"/>
    <w:rsid w:val="0081348C"/>
    <w:rsid w:val="008139D3"/>
    <w:rsid w:val="00815497"/>
    <w:rsid w:val="00815B44"/>
    <w:rsid w:val="0081636E"/>
    <w:rsid w:val="00816471"/>
    <w:rsid w:val="00817B22"/>
    <w:rsid w:val="0082036C"/>
    <w:rsid w:val="00820882"/>
    <w:rsid w:val="0082256C"/>
    <w:rsid w:val="00822F48"/>
    <w:rsid w:val="00823145"/>
    <w:rsid w:val="008233C3"/>
    <w:rsid w:val="008235A6"/>
    <w:rsid w:val="00824095"/>
    <w:rsid w:val="00824767"/>
    <w:rsid w:val="0082540E"/>
    <w:rsid w:val="00825FA7"/>
    <w:rsid w:val="0082615A"/>
    <w:rsid w:val="00826413"/>
    <w:rsid w:val="008269FA"/>
    <w:rsid w:val="00826E5F"/>
    <w:rsid w:val="008271B0"/>
    <w:rsid w:val="0082737B"/>
    <w:rsid w:val="00830A95"/>
    <w:rsid w:val="008344DA"/>
    <w:rsid w:val="00834AB4"/>
    <w:rsid w:val="00834B4E"/>
    <w:rsid w:val="008351E7"/>
    <w:rsid w:val="008357F0"/>
    <w:rsid w:val="008370AB"/>
    <w:rsid w:val="00837557"/>
    <w:rsid w:val="00837EE0"/>
    <w:rsid w:val="00842CD1"/>
    <w:rsid w:val="008432C8"/>
    <w:rsid w:val="00843E03"/>
    <w:rsid w:val="0084453C"/>
    <w:rsid w:val="008445FE"/>
    <w:rsid w:val="00845A5C"/>
    <w:rsid w:val="00845BF9"/>
    <w:rsid w:val="00847A63"/>
    <w:rsid w:val="0085124C"/>
    <w:rsid w:val="008517D6"/>
    <w:rsid w:val="008519FB"/>
    <w:rsid w:val="008530F7"/>
    <w:rsid w:val="00853498"/>
    <w:rsid w:val="00854D52"/>
    <w:rsid w:val="008555AA"/>
    <w:rsid w:val="00862599"/>
    <w:rsid w:val="008628EF"/>
    <w:rsid w:val="00862BAD"/>
    <w:rsid w:val="00862C0E"/>
    <w:rsid w:val="00862CF7"/>
    <w:rsid w:val="00863001"/>
    <w:rsid w:val="0086309A"/>
    <w:rsid w:val="00863C65"/>
    <w:rsid w:val="00864A15"/>
    <w:rsid w:val="0086678F"/>
    <w:rsid w:val="00867196"/>
    <w:rsid w:val="0087099D"/>
    <w:rsid w:val="00871117"/>
    <w:rsid w:val="008723C3"/>
    <w:rsid w:val="008732A7"/>
    <w:rsid w:val="0087335E"/>
    <w:rsid w:val="008738D4"/>
    <w:rsid w:val="00874584"/>
    <w:rsid w:val="0087486C"/>
    <w:rsid w:val="008768D0"/>
    <w:rsid w:val="00876FF0"/>
    <w:rsid w:val="00880494"/>
    <w:rsid w:val="0088076B"/>
    <w:rsid w:val="00880E16"/>
    <w:rsid w:val="008817AB"/>
    <w:rsid w:val="008822EE"/>
    <w:rsid w:val="008823CF"/>
    <w:rsid w:val="00882F16"/>
    <w:rsid w:val="008838CE"/>
    <w:rsid w:val="0088394A"/>
    <w:rsid w:val="00883CB7"/>
    <w:rsid w:val="00884B22"/>
    <w:rsid w:val="00885349"/>
    <w:rsid w:val="00886077"/>
    <w:rsid w:val="00886756"/>
    <w:rsid w:val="008870E1"/>
    <w:rsid w:val="0088710A"/>
    <w:rsid w:val="008871FF"/>
    <w:rsid w:val="008872A3"/>
    <w:rsid w:val="00887501"/>
    <w:rsid w:val="00887A8D"/>
    <w:rsid w:val="00887A99"/>
    <w:rsid w:val="00890850"/>
    <w:rsid w:val="00891B2F"/>
    <w:rsid w:val="008943AF"/>
    <w:rsid w:val="00896065"/>
    <w:rsid w:val="00897A5A"/>
    <w:rsid w:val="00897C73"/>
    <w:rsid w:val="008A0446"/>
    <w:rsid w:val="008A1999"/>
    <w:rsid w:val="008A2016"/>
    <w:rsid w:val="008A2454"/>
    <w:rsid w:val="008A2626"/>
    <w:rsid w:val="008A46FA"/>
    <w:rsid w:val="008A4765"/>
    <w:rsid w:val="008A4B2A"/>
    <w:rsid w:val="008A5243"/>
    <w:rsid w:val="008A6015"/>
    <w:rsid w:val="008A6587"/>
    <w:rsid w:val="008A6D65"/>
    <w:rsid w:val="008A731D"/>
    <w:rsid w:val="008B006F"/>
    <w:rsid w:val="008B078B"/>
    <w:rsid w:val="008B197E"/>
    <w:rsid w:val="008B1B71"/>
    <w:rsid w:val="008B1D66"/>
    <w:rsid w:val="008B2AE6"/>
    <w:rsid w:val="008B3715"/>
    <w:rsid w:val="008B4312"/>
    <w:rsid w:val="008B465B"/>
    <w:rsid w:val="008B691D"/>
    <w:rsid w:val="008B71EE"/>
    <w:rsid w:val="008B75DC"/>
    <w:rsid w:val="008B7F27"/>
    <w:rsid w:val="008C0974"/>
    <w:rsid w:val="008C411E"/>
    <w:rsid w:val="008C432C"/>
    <w:rsid w:val="008C517E"/>
    <w:rsid w:val="008C5A84"/>
    <w:rsid w:val="008C5C8E"/>
    <w:rsid w:val="008C68ED"/>
    <w:rsid w:val="008C69BC"/>
    <w:rsid w:val="008C6DA0"/>
    <w:rsid w:val="008D023C"/>
    <w:rsid w:val="008D145C"/>
    <w:rsid w:val="008D16C5"/>
    <w:rsid w:val="008D1A5B"/>
    <w:rsid w:val="008D3536"/>
    <w:rsid w:val="008D3D7A"/>
    <w:rsid w:val="008D40C2"/>
    <w:rsid w:val="008D424F"/>
    <w:rsid w:val="008D52FE"/>
    <w:rsid w:val="008D5B42"/>
    <w:rsid w:val="008D6813"/>
    <w:rsid w:val="008D6F61"/>
    <w:rsid w:val="008E03B6"/>
    <w:rsid w:val="008E04C5"/>
    <w:rsid w:val="008E0690"/>
    <w:rsid w:val="008E09DF"/>
    <w:rsid w:val="008E0F19"/>
    <w:rsid w:val="008E10D8"/>
    <w:rsid w:val="008E191A"/>
    <w:rsid w:val="008E1BDA"/>
    <w:rsid w:val="008E232C"/>
    <w:rsid w:val="008E29EA"/>
    <w:rsid w:val="008E32E8"/>
    <w:rsid w:val="008E42A0"/>
    <w:rsid w:val="008E458C"/>
    <w:rsid w:val="008E5D7C"/>
    <w:rsid w:val="008E65F1"/>
    <w:rsid w:val="008E6755"/>
    <w:rsid w:val="008E7A86"/>
    <w:rsid w:val="008F08C0"/>
    <w:rsid w:val="008F0EE2"/>
    <w:rsid w:val="008F2012"/>
    <w:rsid w:val="008F2A50"/>
    <w:rsid w:val="008F389B"/>
    <w:rsid w:val="008F4589"/>
    <w:rsid w:val="008F4819"/>
    <w:rsid w:val="008F4DDF"/>
    <w:rsid w:val="008F4EF9"/>
    <w:rsid w:val="008F5A78"/>
    <w:rsid w:val="008F60F9"/>
    <w:rsid w:val="008F6536"/>
    <w:rsid w:val="00902D52"/>
    <w:rsid w:val="00903962"/>
    <w:rsid w:val="00903F8B"/>
    <w:rsid w:val="009064C2"/>
    <w:rsid w:val="00907217"/>
    <w:rsid w:val="00910DDA"/>
    <w:rsid w:val="0091223C"/>
    <w:rsid w:val="00912535"/>
    <w:rsid w:val="00913DA2"/>
    <w:rsid w:val="00914658"/>
    <w:rsid w:val="00915441"/>
    <w:rsid w:val="00915D72"/>
    <w:rsid w:val="00915FA8"/>
    <w:rsid w:val="0091666C"/>
    <w:rsid w:val="00917ADB"/>
    <w:rsid w:val="00920B57"/>
    <w:rsid w:val="00920F8A"/>
    <w:rsid w:val="00921462"/>
    <w:rsid w:val="009216DA"/>
    <w:rsid w:val="0092374F"/>
    <w:rsid w:val="009237C2"/>
    <w:rsid w:val="0092474F"/>
    <w:rsid w:val="00924E75"/>
    <w:rsid w:val="009252AA"/>
    <w:rsid w:val="0092752D"/>
    <w:rsid w:val="009316EC"/>
    <w:rsid w:val="00932DDD"/>
    <w:rsid w:val="0093402E"/>
    <w:rsid w:val="009348D2"/>
    <w:rsid w:val="00935DE5"/>
    <w:rsid w:val="009360ED"/>
    <w:rsid w:val="009370E9"/>
    <w:rsid w:val="00937C49"/>
    <w:rsid w:val="00942443"/>
    <w:rsid w:val="009427E9"/>
    <w:rsid w:val="0094541A"/>
    <w:rsid w:val="00945500"/>
    <w:rsid w:val="009458E8"/>
    <w:rsid w:val="00945A37"/>
    <w:rsid w:val="00945CFC"/>
    <w:rsid w:val="009469C9"/>
    <w:rsid w:val="009473B6"/>
    <w:rsid w:val="009522BD"/>
    <w:rsid w:val="00954703"/>
    <w:rsid w:val="009556EF"/>
    <w:rsid w:val="00956211"/>
    <w:rsid w:val="009569A0"/>
    <w:rsid w:val="00957BE6"/>
    <w:rsid w:val="00961785"/>
    <w:rsid w:val="0096295D"/>
    <w:rsid w:val="00963039"/>
    <w:rsid w:val="00963F95"/>
    <w:rsid w:val="00964CA5"/>
    <w:rsid w:val="00965D3D"/>
    <w:rsid w:val="00966573"/>
    <w:rsid w:val="00966D95"/>
    <w:rsid w:val="009676B6"/>
    <w:rsid w:val="00967C40"/>
    <w:rsid w:val="0097028E"/>
    <w:rsid w:val="0097098B"/>
    <w:rsid w:val="00971805"/>
    <w:rsid w:val="00971A10"/>
    <w:rsid w:val="00971F9B"/>
    <w:rsid w:val="00972A17"/>
    <w:rsid w:val="00973E52"/>
    <w:rsid w:val="00975BDF"/>
    <w:rsid w:val="00976268"/>
    <w:rsid w:val="009764C5"/>
    <w:rsid w:val="00976E8A"/>
    <w:rsid w:val="00977359"/>
    <w:rsid w:val="00980188"/>
    <w:rsid w:val="00980727"/>
    <w:rsid w:val="00981448"/>
    <w:rsid w:val="0098184C"/>
    <w:rsid w:val="009829DF"/>
    <w:rsid w:val="00982F46"/>
    <w:rsid w:val="00982FA0"/>
    <w:rsid w:val="0098302A"/>
    <w:rsid w:val="00984F1A"/>
    <w:rsid w:val="00984FF9"/>
    <w:rsid w:val="009851AB"/>
    <w:rsid w:val="0098536A"/>
    <w:rsid w:val="00985486"/>
    <w:rsid w:val="00985BBD"/>
    <w:rsid w:val="0098771C"/>
    <w:rsid w:val="00987A58"/>
    <w:rsid w:val="009927AF"/>
    <w:rsid w:val="00992BFA"/>
    <w:rsid w:val="00993147"/>
    <w:rsid w:val="00993D57"/>
    <w:rsid w:val="00994F44"/>
    <w:rsid w:val="00996506"/>
    <w:rsid w:val="009974D1"/>
    <w:rsid w:val="00997682"/>
    <w:rsid w:val="00997825"/>
    <w:rsid w:val="009A0F5B"/>
    <w:rsid w:val="009A1251"/>
    <w:rsid w:val="009A19E3"/>
    <w:rsid w:val="009A36BB"/>
    <w:rsid w:val="009A456E"/>
    <w:rsid w:val="009A652A"/>
    <w:rsid w:val="009A7346"/>
    <w:rsid w:val="009B004C"/>
    <w:rsid w:val="009B0082"/>
    <w:rsid w:val="009B01DD"/>
    <w:rsid w:val="009B04E6"/>
    <w:rsid w:val="009B070B"/>
    <w:rsid w:val="009B0B2C"/>
    <w:rsid w:val="009B1A6B"/>
    <w:rsid w:val="009B2E3E"/>
    <w:rsid w:val="009B3BF5"/>
    <w:rsid w:val="009B3D38"/>
    <w:rsid w:val="009B42E9"/>
    <w:rsid w:val="009B4BAA"/>
    <w:rsid w:val="009B53E6"/>
    <w:rsid w:val="009B5598"/>
    <w:rsid w:val="009B576C"/>
    <w:rsid w:val="009B748C"/>
    <w:rsid w:val="009C10A7"/>
    <w:rsid w:val="009C1CDC"/>
    <w:rsid w:val="009C1D0C"/>
    <w:rsid w:val="009C368A"/>
    <w:rsid w:val="009C3825"/>
    <w:rsid w:val="009C58C3"/>
    <w:rsid w:val="009C5DEF"/>
    <w:rsid w:val="009C75A5"/>
    <w:rsid w:val="009C7755"/>
    <w:rsid w:val="009D07BE"/>
    <w:rsid w:val="009D0C0D"/>
    <w:rsid w:val="009D2180"/>
    <w:rsid w:val="009D24F6"/>
    <w:rsid w:val="009D2E9F"/>
    <w:rsid w:val="009D36BE"/>
    <w:rsid w:val="009D36F6"/>
    <w:rsid w:val="009D3C4E"/>
    <w:rsid w:val="009D4939"/>
    <w:rsid w:val="009E07E8"/>
    <w:rsid w:val="009E0FE8"/>
    <w:rsid w:val="009E13ED"/>
    <w:rsid w:val="009E1885"/>
    <w:rsid w:val="009E586B"/>
    <w:rsid w:val="009E60E3"/>
    <w:rsid w:val="009E68A8"/>
    <w:rsid w:val="009E77C5"/>
    <w:rsid w:val="009F11EE"/>
    <w:rsid w:val="009F15C7"/>
    <w:rsid w:val="009F1759"/>
    <w:rsid w:val="009F371C"/>
    <w:rsid w:val="009F3DD7"/>
    <w:rsid w:val="009F42D4"/>
    <w:rsid w:val="009F46CD"/>
    <w:rsid w:val="009F4821"/>
    <w:rsid w:val="009F4C8D"/>
    <w:rsid w:val="009F6273"/>
    <w:rsid w:val="009F65F8"/>
    <w:rsid w:val="009F7438"/>
    <w:rsid w:val="009F7F34"/>
    <w:rsid w:val="00A00544"/>
    <w:rsid w:val="00A026C3"/>
    <w:rsid w:val="00A02EF3"/>
    <w:rsid w:val="00A03AC0"/>
    <w:rsid w:val="00A05D91"/>
    <w:rsid w:val="00A05E3F"/>
    <w:rsid w:val="00A07085"/>
    <w:rsid w:val="00A0759D"/>
    <w:rsid w:val="00A078DB"/>
    <w:rsid w:val="00A1070C"/>
    <w:rsid w:val="00A10C7E"/>
    <w:rsid w:val="00A10F4A"/>
    <w:rsid w:val="00A112BA"/>
    <w:rsid w:val="00A11ED0"/>
    <w:rsid w:val="00A12604"/>
    <w:rsid w:val="00A12C55"/>
    <w:rsid w:val="00A130F2"/>
    <w:rsid w:val="00A1383E"/>
    <w:rsid w:val="00A13E2F"/>
    <w:rsid w:val="00A1499E"/>
    <w:rsid w:val="00A152EA"/>
    <w:rsid w:val="00A15347"/>
    <w:rsid w:val="00A1613B"/>
    <w:rsid w:val="00A168CB"/>
    <w:rsid w:val="00A17594"/>
    <w:rsid w:val="00A17767"/>
    <w:rsid w:val="00A207D7"/>
    <w:rsid w:val="00A20FA0"/>
    <w:rsid w:val="00A21403"/>
    <w:rsid w:val="00A215BC"/>
    <w:rsid w:val="00A2213D"/>
    <w:rsid w:val="00A23244"/>
    <w:rsid w:val="00A23476"/>
    <w:rsid w:val="00A2410D"/>
    <w:rsid w:val="00A24CA2"/>
    <w:rsid w:val="00A24D96"/>
    <w:rsid w:val="00A25339"/>
    <w:rsid w:val="00A2552E"/>
    <w:rsid w:val="00A273EF"/>
    <w:rsid w:val="00A27BA5"/>
    <w:rsid w:val="00A305EF"/>
    <w:rsid w:val="00A3217D"/>
    <w:rsid w:val="00A328B4"/>
    <w:rsid w:val="00A32B45"/>
    <w:rsid w:val="00A3317B"/>
    <w:rsid w:val="00A3358D"/>
    <w:rsid w:val="00A342CF"/>
    <w:rsid w:val="00A34513"/>
    <w:rsid w:val="00A34AAF"/>
    <w:rsid w:val="00A35EB6"/>
    <w:rsid w:val="00A36781"/>
    <w:rsid w:val="00A369E8"/>
    <w:rsid w:val="00A375CE"/>
    <w:rsid w:val="00A37AB2"/>
    <w:rsid w:val="00A4106E"/>
    <w:rsid w:val="00A410BF"/>
    <w:rsid w:val="00A41338"/>
    <w:rsid w:val="00A41D28"/>
    <w:rsid w:val="00A41D6F"/>
    <w:rsid w:val="00A420DC"/>
    <w:rsid w:val="00A43C13"/>
    <w:rsid w:val="00A44EA1"/>
    <w:rsid w:val="00A45908"/>
    <w:rsid w:val="00A4623F"/>
    <w:rsid w:val="00A46A85"/>
    <w:rsid w:val="00A46CAE"/>
    <w:rsid w:val="00A46FCE"/>
    <w:rsid w:val="00A47506"/>
    <w:rsid w:val="00A4796C"/>
    <w:rsid w:val="00A47C28"/>
    <w:rsid w:val="00A50868"/>
    <w:rsid w:val="00A508CF"/>
    <w:rsid w:val="00A514BC"/>
    <w:rsid w:val="00A518E0"/>
    <w:rsid w:val="00A51E0F"/>
    <w:rsid w:val="00A52198"/>
    <w:rsid w:val="00A52A1E"/>
    <w:rsid w:val="00A52C7A"/>
    <w:rsid w:val="00A54691"/>
    <w:rsid w:val="00A5570D"/>
    <w:rsid w:val="00A56513"/>
    <w:rsid w:val="00A575B2"/>
    <w:rsid w:val="00A579CA"/>
    <w:rsid w:val="00A60FDA"/>
    <w:rsid w:val="00A61CE9"/>
    <w:rsid w:val="00A61EBB"/>
    <w:rsid w:val="00A62B48"/>
    <w:rsid w:val="00A6346D"/>
    <w:rsid w:val="00A63C87"/>
    <w:rsid w:val="00A63D62"/>
    <w:rsid w:val="00A65852"/>
    <w:rsid w:val="00A6698D"/>
    <w:rsid w:val="00A672E3"/>
    <w:rsid w:val="00A67D7E"/>
    <w:rsid w:val="00A7063A"/>
    <w:rsid w:val="00A70B4E"/>
    <w:rsid w:val="00A70E43"/>
    <w:rsid w:val="00A7121E"/>
    <w:rsid w:val="00A71BAA"/>
    <w:rsid w:val="00A72009"/>
    <w:rsid w:val="00A741C5"/>
    <w:rsid w:val="00A74EB1"/>
    <w:rsid w:val="00A75254"/>
    <w:rsid w:val="00A752FF"/>
    <w:rsid w:val="00A757AB"/>
    <w:rsid w:val="00A767A1"/>
    <w:rsid w:val="00A7787E"/>
    <w:rsid w:val="00A81EA4"/>
    <w:rsid w:val="00A82082"/>
    <w:rsid w:val="00A8208E"/>
    <w:rsid w:val="00A8222D"/>
    <w:rsid w:val="00A822D2"/>
    <w:rsid w:val="00A8249E"/>
    <w:rsid w:val="00A82927"/>
    <w:rsid w:val="00A82A89"/>
    <w:rsid w:val="00A82CD8"/>
    <w:rsid w:val="00A849D9"/>
    <w:rsid w:val="00A8563E"/>
    <w:rsid w:val="00A85B2E"/>
    <w:rsid w:val="00A8721C"/>
    <w:rsid w:val="00A904A7"/>
    <w:rsid w:val="00A91BC2"/>
    <w:rsid w:val="00A92179"/>
    <w:rsid w:val="00A9218F"/>
    <w:rsid w:val="00A92CB7"/>
    <w:rsid w:val="00A9364C"/>
    <w:rsid w:val="00A937D3"/>
    <w:rsid w:val="00A94783"/>
    <w:rsid w:val="00A94911"/>
    <w:rsid w:val="00A95609"/>
    <w:rsid w:val="00A96151"/>
    <w:rsid w:val="00A9707C"/>
    <w:rsid w:val="00AA043B"/>
    <w:rsid w:val="00AA1045"/>
    <w:rsid w:val="00AA3BC2"/>
    <w:rsid w:val="00AA3F05"/>
    <w:rsid w:val="00AA3F1C"/>
    <w:rsid w:val="00AA4273"/>
    <w:rsid w:val="00AA5CD8"/>
    <w:rsid w:val="00AA5E5C"/>
    <w:rsid w:val="00AA7887"/>
    <w:rsid w:val="00AB0A3D"/>
    <w:rsid w:val="00AB1EBE"/>
    <w:rsid w:val="00AB1F9A"/>
    <w:rsid w:val="00AB273C"/>
    <w:rsid w:val="00AB4179"/>
    <w:rsid w:val="00AB560F"/>
    <w:rsid w:val="00AB5AEC"/>
    <w:rsid w:val="00AB5F36"/>
    <w:rsid w:val="00AB7124"/>
    <w:rsid w:val="00AB72FA"/>
    <w:rsid w:val="00AC02A2"/>
    <w:rsid w:val="00AC0C55"/>
    <w:rsid w:val="00AC0D85"/>
    <w:rsid w:val="00AC12A5"/>
    <w:rsid w:val="00AC3425"/>
    <w:rsid w:val="00AC3CBA"/>
    <w:rsid w:val="00AC3CC3"/>
    <w:rsid w:val="00AC5815"/>
    <w:rsid w:val="00AC6717"/>
    <w:rsid w:val="00AC67B1"/>
    <w:rsid w:val="00AC6954"/>
    <w:rsid w:val="00AD09A1"/>
    <w:rsid w:val="00AD0E82"/>
    <w:rsid w:val="00AD1020"/>
    <w:rsid w:val="00AD1262"/>
    <w:rsid w:val="00AD2EFC"/>
    <w:rsid w:val="00AD3E43"/>
    <w:rsid w:val="00AD409B"/>
    <w:rsid w:val="00AD4606"/>
    <w:rsid w:val="00AD53EA"/>
    <w:rsid w:val="00AD5877"/>
    <w:rsid w:val="00AD65C6"/>
    <w:rsid w:val="00AD682A"/>
    <w:rsid w:val="00AD77A0"/>
    <w:rsid w:val="00AE111C"/>
    <w:rsid w:val="00AE15CA"/>
    <w:rsid w:val="00AE193E"/>
    <w:rsid w:val="00AE2146"/>
    <w:rsid w:val="00AE245D"/>
    <w:rsid w:val="00AE26F0"/>
    <w:rsid w:val="00AE2F2E"/>
    <w:rsid w:val="00AE32FF"/>
    <w:rsid w:val="00AE3CEB"/>
    <w:rsid w:val="00AE4D37"/>
    <w:rsid w:val="00AE56FD"/>
    <w:rsid w:val="00AE5969"/>
    <w:rsid w:val="00AE6EBF"/>
    <w:rsid w:val="00AE72C3"/>
    <w:rsid w:val="00AF29E1"/>
    <w:rsid w:val="00AF2B23"/>
    <w:rsid w:val="00AF33F9"/>
    <w:rsid w:val="00AF3525"/>
    <w:rsid w:val="00AF3BED"/>
    <w:rsid w:val="00AF6854"/>
    <w:rsid w:val="00AF6AC4"/>
    <w:rsid w:val="00AF6C2E"/>
    <w:rsid w:val="00AF7B7C"/>
    <w:rsid w:val="00B001A0"/>
    <w:rsid w:val="00B00965"/>
    <w:rsid w:val="00B009FB"/>
    <w:rsid w:val="00B0201D"/>
    <w:rsid w:val="00B022FD"/>
    <w:rsid w:val="00B028A7"/>
    <w:rsid w:val="00B03DB3"/>
    <w:rsid w:val="00B03EE5"/>
    <w:rsid w:val="00B045D1"/>
    <w:rsid w:val="00B048E3"/>
    <w:rsid w:val="00B0538C"/>
    <w:rsid w:val="00B0576A"/>
    <w:rsid w:val="00B05D2E"/>
    <w:rsid w:val="00B05E10"/>
    <w:rsid w:val="00B062A5"/>
    <w:rsid w:val="00B062C8"/>
    <w:rsid w:val="00B06BA3"/>
    <w:rsid w:val="00B06BB0"/>
    <w:rsid w:val="00B06F3F"/>
    <w:rsid w:val="00B072ED"/>
    <w:rsid w:val="00B11A75"/>
    <w:rsid w:val="00B11DD7"/>
    <w:rsid w:val="00B120C3"/>
    <w:rsid w:val="00B123BD"/>
    <w:rsid w:val="00B127D1"/>
    <w:rsid w:val="00B12D79"/>
    <w:rsid w:val="00B13B06"/>
    <w:rsid w:val="00B15756"/>
    <w:rsid w:val="00B163F4"/>
    <w:rsid w:val="00B17300"/>
    <w:rsid w:val="00B21023"/>
    <w:rsid w:val="00B21946"/>
    <w:rsid w:val="00B226FB"/>
    <w:rsid w:val="00B22D81"/>
    <w:rsid w:val="00B236AD"/>
    <w:rsid w:val="00B24880"/>
    <w:rsid w:val="00B24A0F"/>
    <w:rsid w:val="00B24C90"/>
    <w:rsid w:val="00B24CB2"/>
    <w:rsid w:val="00B26253"/>
    <w:rsid w:val="00B26ED4"/>
    <w:rsid w:val="00B27A3C"/>
    <w:rsid w:val="00B3067D"/>
    <w:rsid w:val="00B307C8"/>
    <w:rsid w:val="00B328ED"/>
    <w:rsid w:val="00B32ABE"/>
    <w:rsid w:val="00B365E8"/>
    <w:rsid w:val="00B36C58"/>
    <w:rsid w:val="00B40CE5"/>
    <w:rsid w:val="00B41E0E"/>
    <w:rsid w:val="00B427F4"/>
    <w:rsid w:val="00B4353D"/>
    <w:rsid w:val="00B43C13"/>
    <w:rsid w:val="00B4419B"/>
    <w:rsid w:val="00B45DAA"/>
    <w:rsid w:val="00B50309"/>
    <w:rsid w:val="00B50676"/>
    <w:rsid w:val="00B50786"/>
    <w:rsid w:val="00B50A0C"/>
    <w:rsid w:val="00B50B51"/>
    <w:rsid w:val="00B522F7"/>
    <w:rsid w:val="00B5282D"/>
    <w:rsid w:val="00B52AF4"/>
    <w:rsid w:val="00B53A72"/>
    <w:rsid w:val="00B53C2E"/>
    <w:rsid w:val="00B54909"/>
    <w:rsid w:val="00B54D94"/>
    <w:rsid w:val="00B54FE5"/>
    <w:rsid w:val="00B57223"/>
    <w:rsid w:val="00B579A7"/>
    <w:rsid w:val="00B6109A"/>
    <w:rsid w:val="00B615BA"/>
    <w:rsid w:val="00B617FB"/>
    <w:rsid w:val="00B6403B"/>
    <w:rsid w:val="00B648BC"/>
    <w:rsid w:val="00B64E2D"/>
    <w:rsid w:val="00B65EA2"/>
    <w:rsid w:val="00B6675F"/>
    <w:rsid w:val="00B66E06"/>
    <w:rsid w:val="00B67AB2"/>
    <w:rsid w:val="00B67CCE"/>
    <w:rsid w:val="00B70F5B"/>
    <w:rsid w:val="00B718F4"/>
    <w:rsid w:val="00B738A9"/>
    <w:rsid w:val="00B74C4D"/>
    <w:rsid w:val="00B74F61"/>
    <w:rsid w:val="00B75DE7"/>
    <w:rsid w:val="00B7623A"/>
    <w:rsid w:val="00B76FEE"/>
    <w:rsid w:val="00B77E85"/>
    <w:rsid w:val="00B8045B"/>
    <w:rsid w:val="00B83A17"/>
    <w:rsid w:val="00B84502"/>
    <w:rsid w:val="00B8468B"/>
    <w:rsid w:val="00B84B63"/>
    <w:rsid w:val="00B85B0B"/>
    <w:rsid w:val="00B85D3B"/>
    <w:rsid w:val="00B86879"/>
    <w:rsid w:val="00B876F3"/>
    <w:rsid w:val="00B87B97"/>
    <w:rsid w:val="00B90E52"/>
    <w:rsid w:val="00B91093"/>
    <w:rsid w:val="00B91F15"/>
    <w:rsid w:val="00B92D45"/>
    <w:rsid w:val="00B93635"/>
    <w:rsid w:val="00B93FC0"/>
    <w:rsid w:val="00B94236"/>
    <w:rsid w:val="00B9427C"/>
    <w:rsid w:val="00B94312"/>
    <w:rsid w:val="00B949CE"/>
    <w:rsid w:val="00B96BBB"/>
    <w:rsid w:val="00B96E0A"/>
    <w:rsid w:val="00BA058A"/>
    <w:rsid w:val="00BA2077"/>
    <w:rsid w:val="00BA2124"/>
    <w:rsid w:val="00BA2B8D"/>
    <w:rsid w:val="00BA3140"/>
    <w:rsid w:val="00BA49C0"/>
    <w:rsid w:val="00BA4DF1"/>
    <w:rsid w:val="00BA546B"/>
    <w:rsid w:val="00BA57AE"/>
    <w:rsid w:val="00BA6C2E"/>
    <w:rsid w:val="00BA71A9"/>
    <w:rsid w:val="00BB00B7"/>
    <w:rsid w:val="00BB0F54"/>
    <w:rsid w:val="00BB1BA9"/>
    <w:rsid w:val="00BB1DDC"/>
    <w:rsid w:val="00BB1F27"/>
    <w:rsid w:val="00BB1F86"/>
    <w:rsid w:val="00BB2114"/>
    <w:rsid w:val="00BB21AB"/>
    <w:rsid w:val="00BB25E5"/>
    <w:rsid w:val="00BB320A"/>
    <w:rsid w:val="00BB337E"/>
    <w:rsid w:val="00BB5835"/>
    <w:rsid w:val="00BB5A20"/>
    <w:rsid w:val="00BB7307"/>
    <w:rsid w:val="00BB7CDC"/>
    <w:rsid w:val="00BC20F2"/>
    <w:rsid w:val="00BC3AE0"/>
    <w:rsid w:val="00BC6062"/>
    <w:rsid w:val="00BC76FA"/>
    <w:rsid w:val="00BC792E"/>
    <w:rsid w:val="00BC7D1B"/>
    <w:rsid w:val="00BD148F"/>
    <w:rsid w:val="00BD1C6E"/>
    <w:rsid w:val="00BD2F54"/>
    <w:rsid w:val="00BD32FE"/>
    <w:rsid w:val="00BD3C46"/>
    <w:rsid w:val="00BD3D43"/>
    <w:rsid w:val="00BD5319"/>
    <w:rsid w:val="00BD5CB7"/>
    <w:rsid w:val="00BD6188"/>
    <w:rsid w:val="00BD61A5"/>
    <w:rsid w:val="00BD78B0"/>
    <w:rsid w:val="00BE0063"/>
    <w:rsid w:val="00BE051D"/>
    <w:rsid w:val="00BE06E8"/>
    <w:rsid w:val="00BE0B58"/>
    <w:rsid w:val="00BE2358"/>
    <w:rsid w:val="00BE27F6"/>
    <w:rsid w:val="00BE388A"/>
    <w:rsid w:val="00BE40C8"/>
    <w:rsid w:val="00BE4540"/>
    <w:rsid w:val="00BE5246"/>
    <w:rsid w:val="00BE5BB9"/>
    <w:rsid w:val="00BE653E"/>
    <w:rsid w:val="00BE798B"/>
    <w:rsid w:val="00BE7AFA"/>
    <w:rsid w:val="00BE7B18"/>
    <w:rsid w:val="00BE7BAF"/>
    <w:rsid w:val="00BF056C"/>
    <w:rsid w:val="00BF0763"/>
    <w:rsid w:val="00BF17C6"/>
    <w:rsid w:val="00BF1A12"/>
    <w:rsid w:val="00BF277C"/>
    <w:rsid w:val="00BF3C90"/>
    <w:rsid w:val="00BF42CC"/>
    <w:rsid w:val="00BF53C9"/>
    <w:rsid w:val="00BF5980"/>
    <w:rsid w:val="00BF6E71"/>
    <w:rsid w:val="00BF6EAB"/>
    <w:rsid w:val="00BF71FA"/>
    <w:rsid w:val="00C0042B"/>
    <w:rsid w:val="00C008A1"/>
    <w:rsid w:val="00C01416"/>
    <w:rsid w:val="00C01ECC"/>
    <w:rsid w:val="00C01F1C"/>
    <w:rsid w:val="00C02ACA"/>
    <w:rsid w:val="00C02D4A"/>
    <w:rsid w:val="00C03E1C"/>
    <w:rsid w:val="00C04085"/>
    <w:rsid w:val="00C047D5"/>
    <w:rsid w:val="00C04ED3"/>
    <w:rsid w:val="00C04FCC"/>
    <w:rsid w:val="00C0528B"/>
    <w:rsid w:val="00C052AA"/>
    <w:rsid w:val="00C05B48"/>
    <w:rsid w:val="00C069CD"/>
    <w:rsid w:val="00C07115"/>
    <w:rsid w:val="00C0724B"/>
    <w:rsid w:val="00C07452"/>
    <w:rsid w:val="00C07AA5"/>
    <w:rsid w:val="00C10079"/>
    <w:rsid w:val="00C110DA"/>
    <w:rsid w:val="00C1189F"/>
    <w:rsid w:val="00C12150"/>
    <w:rsid w:val="00C121C3"/>
    <w:rsid w:val="00C12B62"/>
    <w:rsid w:val="00C13C88"/>
    <w:rsid w:val="00C1444E"/>
    <w:rsid w:val="00C15A96"/>
    <w:rsid w:val="00C15AAA"/>
    <w:rsid w:val="00C17488"/>
    <w:rsid w:val="00C1784B"/>
    <w:rsid w:val="00C201AC"/>
    <w:rsid w:val="00C20E76"/>
    <w:rsid w:val="00C241F0"/>
    <w:rsid w:val="00C24A11"/>
    <w:rsid w:val="00C25348"/>
    <w:rsid w:val="00C257FD"/>
    <w:rsid w:val="00C262D9"/>
    <w:rsid w:val="00C263AD"/>
    <w:rsid w:val="00C26ACA"/>
    <w:rsid w:val="00C274E0"/>
    <w:rsid w:val="00C27E61"/>
    <w:rsid w:val="00C3056C"/>
    <w:rsid w:val="00C3109E"/>
    <w:rsid w:val="00C3180E"/>
    <w:rsid w:val="00C31CA7"/>
    <w:rsid w:val="00C32035"/>
    <w:rsid w:val="00C32656"/>
    <w:rsid w:val="00C32DD6"/>
    <w:rsid w:val="00C3388D"/>
    <w:rsid w:val="00C353C9"/>
    <w:rsid w:val="00C362AB"/>
    <w:rsid w:val="00C3639B"/>
    <w:rsid w:val="00C37840"/>
    <w:rsid w:val="00C37C4D"/>
    <w:rsid w:val="00C4012E"/>
    <w:rsid w:val="00C40400"/>
    <w:rsid w:val="00C40F81"/>
    <w:rsid w:val="00C424EC"/>
    <w:rsid w:val="00C43A54"/>
    <w:rsid w:val="00C4425F"/>
    <w:rsid w:val="00C4557D"/>
    <w:rsid w:val="00C45BEA"/>
    <w:rsid w:val="00C512F2"/>
    <w:rsid w:val="00C513F9"/>
    <w:rsid w:val="00C52C11"/>
    <w:rsid w:val="00C54CF1"/>
    <w:rsid w:val="00C54D42"/>
    <w:rsid w:val="00C56393"/>
    <w:rsid w:val="00C56680"/>
    <w:rsid w:val="00C567F5"/>
    <w:rsid w:val="00C56CC3"/>
    <w:rsid w:val="00C57C11"/>
    <w:rsid w:val="00C57DB0"/>
    <w:rsid w:val="00C6137B"/>
    <w:rsid w:val="00C62D45"/>
    <w:rsid w:val="00C63FF5"/>
    <w:rsid w:val="00C64AD1"/>
    <w:rsid w:val="00C64D1F"/>
    <w:rsid w:val="00C64D42"/>
    <w:rsid w:val="00C6580D"/>
    <w:rsid w:val="00C66B1F"/>
    <w:rsid w:val="00C703AB"/>
    <w:rsid w:val="00C71769"/>
    <w:rsid w:val="00C71903"/>
    <w:rsid w:val="00C71CF4"/>
    <w:rsid w:val="00C71FC9"/>
    <w:rsid w:val="00C720A8"/>
    <w:rsid w:val="00C7329D"/>
    <w:rsid w:val="00C759F9"/>
    <w:rsid w:val="00C75D05"/>
    <w:rsid w:val="00C76BC8"/>
    <w:rsid w:val="00C7707F"/>
    <w:rsid w:val="00C77084"/>
    <w:rsid w:val="00C778F5"/>
    <w:rsid w:val="00C77C50"/>
    <w:rsid w:val="00C80318"/>
    <w:rsid w:val="00C80F5B"/>
    <w:rsid w:val="00C81D3A"/>
    <w:rsid w:val="00C821C3"/>
    <w:rsid w:val="00C82B75"/>
    <w:rsid w:val="00C83AE0"/>
    <w:rsid w:val="00C83CFC"/>
    <w:rsid w:val="00C83ECA"/>
    <w:rsid w:val="00C862EB"/>
    <w:rsid w:val="00C87C5E"/>
    <w:rsid w:val="00C9036D"/>
    <w:rsid w:val="00C9138E"/>
    <w:rsid w:val="00C91887"/>
    <w:rsid w:val="00C91CC2"/>
    <w:rsid w:val="00C923ED"/>
    <w:rsid w:val="00C94693"/>
    <w:rsid w:val="00C952CC"/>
    <w:rsid w:val="00C95A08"/>
    <w:rsid w:val="00C95C33"/>
    <w:rsid w:val="00C970CA"/>
    <w:rsid w:val="00CA0832"/>
    <w:rsid w:val="00CA0A71"/>
    <w:rsid w:val="00CA1E3E"/>
    <w:rsid w:val="00CA1E80"/>
    <w:rsid w:val="00CA20A5"/>
    <w:rsid w:val="00CA2257"/>
    <w:rsid w:val="00CA2E2C"/>
    <w:rsid w:val="00CA3216"/>
    <w:rsid w:val="00CA3DF2"/>
    <w:rsid w:val="00CA483C"/>
    <w:rsid w:val="00CA5249"/>
    <w:rsid w:val="00CA6CDA"/>
    <w:rsid w:val="00CA72BD"/>
    <w:rsid w:val="00CB139D"/>
    <w:rsid w:val="00CB2DA5"/>
    <w:rsid w:val="00CB39C1"/>
    <w:rsid w:val="00CB3C51"/>
    <w:rsid w:val="00CB407C"/>
    <w:rsid w:val="00CB4962"/>
    <w:rsid w:val="00CB6940"/>
    <w:rsid w:val="00CB752D"/>
    <w:rsid w:val="00CB76CD"/>
    <w:rsid w:val="00CB7DE6"/>
    <w:rsid w:val="00CC04B7"/>
    <w:rsid w:val="00CC08BB"/>
    <w:rsid w:val="00CC1548"/>
    <w:rsid w:val="00CC3A7D"/>
    <w:rsid w:val="00CC4070"/>
    <w:rsid w:val="00CC4806"/>
    <w:rsid w:val="00CC5D1B"/>
    <w:rsid w:val="00CC6627"/>
    <w:rsid w:val="00CC6A62"/>
    <w:rsid w:val="00CC6E7F"/>
    <w:rsid w:val="00CC740A"/>
    <w:rsid w:val="00CC75A7"/>
    <w:rsid w:val="00CC7819"/>
    <w:rsid w:val="00CC7F0A"/>
    <w:rsid w:val="00CD2BF7"/>
    <w:rsid w:val="00CD39A8"/>
    <w:rsid w:val="00CD4818"/>
    <w:rsid w:val="00CD555A"/>
    <w:rsid w:val="00CD6889"/>
    <w:rsid w:val="00CD6B06"/>
    <w:rsid w:val="00CD7050"/>
    <w:rsid w:val="00CD7074"/>
    <w:rsid w:val="00CD7E24"/>
    <w:rsid w:val="00CE11AB"/>
    <w:rsid w:val="00CE11E9"/>
    <w:rsid w:val="00CE13EE"/>
    <w:rsid w:val="00CE1B28"/>
    <w:rsid w:val="00CE1C15"/>
    <w:rsid w:val="00CE2533"/>
    <w:rsid w:val="00CE3C6B"/>
    <w:rsid w:val="00CE3F0D"/>
    <w:rsid w:val="00CE4CFF"/>
    <w:rsid w:val="00CE52A9"/>
    <w:rsid w:val="00CE5541"/>
    <w:rsid w:val="00CE5A27"/>
    <w:rsid w:val="00CE61ED"/>
    <w:rsid w:val="00CE75EC"/>
    <w:rsid w:val="00CF0843"/>
    <w:rsid w:val="00CF09A4"/>
    <w:rsid w:val="00CF0E3C"/>
    <w:rsid w:val="00CF2417"/>
    <w:rsid w:val="00CF25C6"/>
    <w:rsid w:val="00CF5476"/>
    <w:rsid w:val="00CF6405"/>
    <w:rsid w:val="00CF7764"/>
    <w:rsid w:val="00D007F9"/>
    <w:rsid w:val="00D00D68"/>
    <w:rsid w:val="00D01FC9"/>
    <w:rsid w:val="00D0220A"/>
    <w:rsid w:val="00D02AEF"/>
    <w:rsid w:val="00D0416C"/>
    <w:rsid w:val="00D042E2"/>
    <w:rsid w:val="00D05413"/>
    <w:rsid w:val="00D078FF"/>
    <w:rsid w:val="00D10D8B"/>
    <w:rsid w:val="00D10F80"/>
    <w:rsid w:val="00D10FA7"/>
    <w:rsid w:val="00D126F5"/>
    <w:rsid w:val="00D12A8C"/>
    <w:rsid w:val="00D138B3"/>
    <w:rsid w:val="00D14F90"/>
    <w:rsid w:val="00D16CCF"/>
    <w:rsid w:val="00D17A05"/>
    <w:rsid w:val="00D17BAE"/>
    <w:rsid w:val="00D206D5"/>
    <w:rsid w:val="00D2101F"/>
    <w:rsid w:val="00D21265"/>
    <w:rsid w:val="00D22293"/>
    <w:rsid w:val="00D239BC"/>
    <w:rsid w:val="00D242F7"/>
    <w:rsid w:val="00D25BD0"/>
    <w:rsid w:val="00D27FC3"/>
    <w:rsid w:val="00D33336"/>
    <w:rsid w:val="00D3354A"/>
    <w:rsid w:val="00D33B0E"/>
    <w:rsid w:val="00D33BB6"/>
    <w:rsid w:val="00D34FFE"/>
    <w:rsid w:val="00D36195"/>
    <w:rsid w:val="00D364BA"/>
    <w:rsid w:val="00D36C66"/>
    <w:rsid w:val="00D37C03"/>
    <w:rsid w:val="00D405FE"/>
    <w:rsid w:val="00D415A8"/>
    <w:rsid w:val="00D417BB"/>
    <w:rsid w:val="00D41A43"/>
    <w:rsid w:val="00D4256D"/>
    <w:rsid w:val="00D433FA"/>
    <w:rsid w:val="00D43C8C"/>
    <w:rsid w:val="00D43CD7"/>
    <w:rsid w:val="00D44C0B"/>
    <w:rsid w:val="00D4532E"/>
    <w:rsid w:val="00D457EE"/>
    <w:rsid w:val="00D45F90"/>
    <w:rsid w:val="00D47672"/>
    <w:rsid w:val="00D47901"/>
    <w:rsid w:val="00D51EB0"/>
    <w:rsid w:val="00D52E36"/>
    <w:rsid w:val="00D52EA7"/>
    <w:rsid w:val="00D530EE"/>
    <w:rsid w:val="00D53398"/>
    <w:rsid w:val="00D53755"/>
    <w:rsid w:val="00D5381B"/>
    <w:rsid w:val="00D54AE3"/>
    <w:rsid w:val="00D5611C"/>
    <w:rsid w:val="00D5684B"/>
    <w:rsid w:val="00D56CC0"/>
    <w:rsid w:val="00D57998"/>
    <w:rsid w:val="00D57AA1"/>
    <w:rsid w:val="00D57C8D"/>
    <w:rsid w:val="00D6026E"/>
    <w:rsid w:val="00D6194A"/>
    <w:rsid w:val="00D6252E"/>
    <w:rsid w:val="00D62F0B"/>
    <w:rsid w:val="00D636B5"/>
    <w:rsid w:val="00D63B70"/>
    <w:rsid w:val="00D63C28"/>
    <w:rsid w:val="00D65724"/>
    <w:rsid w:val="00D65B22"/>
    <w:rsid w:val="00D65BF7"/>
    <w:rsid w:val="00D66C42"/>
    <w:rsid w:val="00D67B3C"/>
    <w:rsid w:val="00D717D4"/>
    <w:rsid w:val="00D72675"/>
    <w:rsid w:val="00D75C87"/>
    <w:rsid w:val="00D75FBB"/>
    <w:rsid w:val="00D7672D"/>
    <w:rsid w:val="00D77127"/>
    <w:rsid w:val="00D77C69"/>
    <w:rsid w:val="00D80625"/>
    <w:rsid w:val="00D807BC"/>
    <w:rsid w:val="00D812FD"/>
    <w:rsid w:val="00D82D5F"/>
    <w:rsid w:val="00D8430C"/>
    <w:rsid w:val="00D8473C"/>
    <w:rsid w:val="00D84AAB"/>
    <w:rsid w:val="00D84E7B"/>
    <w:rsid w:val="00D858D2"/>
    <w:rsid w:val="00D86146"/>
    <w:rsid w:val="00D8761C"/>
    <w:rsid w:val="00D87718"/>
    <w:rsid w:val="00D878B7"/>
    <w:rsid w:val="00D90450"/>
    <w:rsid w:val="00D90DC5"/>
    <w:rsid w:val="00D911E9"/>
    <w:rsid w:val="00D919F8"/>
    <w:rsid w:val="00D921A6"/>
    <w:rsid w:val="00D93356"/>
    <w:rsid w:val="00D93C17"/>
    <w:rsid w:val="00D94372"/>
    <w:rsid w:val="00D94DFB"/>
    <w:rsid w:val="00D95578"/>
    <w:rsid w:val="00D95861"/>
    <w:rsid w:val="00D95901"/>
    <w:rsid w:val="00D95FC0"/>
    <w:rsid w:val="00D96784"/>
    <w:rsid w:val="00D96E2C"/>
    <w:rsid w:val="00D97A63"/>
    <w:rsid w:val="00D97FFA"/>
    <w:rsid w:val="00DA09C0"/>
    <w:rsid w:val="00DA12A4"/>
    <w:rsid w:val="00DA1688"/>
    <w:rsid w:val="00DA195D"/>
    <w:rsid w:val="00DA1989"/>
    <w:rsid w:val="00DA24D9"/>
    <w:rsid w:val="00DA277C"/>
    <w:rsid w:val="00DA344A"/>
    <w:rsid w:val="00DA409F"/>
    <w:rsid w:val="00DA45A0"/>
    <w:rsid w:val="00DA568A"/>
    <w:rsid w:val="00DA5AD3"/>
    <w:rsid w:val="00DA5D84"/>
    <w:rsid w:val="00DA5F63"/>
    <w:rsid w:val="00DA68C5"/>
    <w:rsid w:val="00DA6C7A"/>
    <w:rsid w:val="00DB112E"/>
    <w:rsid w:val="00DB1EFA"/>
    <w:rsid w:val="00DB2A51"/>
    <w:rsid w:val="00DB33FA"/>
    <w:rsid w:val="00DB37F3"/>
    <w:rsid w:val="00DB3ACD"/>
    <w:rsid w:val="00DB5475"/>
    <w:rsid w:val="00DB6D10"/>
    <w:rsid w:val="00DB712E"/>
    <w:rsid w:val="00DB7E7C"/>
    <w:rsid w:val="00DC09EB"/>
    <w:rsid w:val="00DC17FA"/>
    <w:rsid w:val="00DC3014"/>
    <w:rsid w:val="00DC3F71"/>
    <w:rsid w:val="00DC4001"/>
    <w:rsid w:val="00DC4915"/>
    <w:rsid w:val="00DC52E6"/>
    <w:rsid w:val="00DC549C"/>
    <w:rsid w:val="00DC567C"/>
    <w:rsid w:val="00DC66A6"/>
    <w:rsid w:val="00DC7212"/>
    <w:rsid w:val="00DD016A"/>
    <w:rsid w:val="00DD10CA"/>
    <w:rsid w:val="00DD1E67"/>
    <w:rsid w:val="00DD23D1"/>
    <w:rsid w:val="00DD2E1A"/>
    <w:rsid w:val="00DD31B0"/>
    <w:rsid w:val="00DD354F"/>
    <w:rsid w:val="00DD4180"/>
    <w:rsid w:val="00DD52D8"/>
    <w:rsid w:val="00DD5952"/>
    <w:rsid w:val="00DD5E4D"/>
    <w:rsid w:val="00DD6165"/>
    <w:rsid w:val="00DD6AD0"/>
    <w:rsid w:val="00DD7D19"/>
    <w:rsid w:val="00DE038B"/>
    <w:rsid w:val="00DE0EC4"/>
    <w:rsid w:val="00DE3A92"/>
    <w:rsid w:val="00DE5852"/>
    <w:rsid w:val="00DE6830"/>
    <w:rsid w:val="00DE69B4"/>
    <w:rsid w:val="00DE76E6"/>
    <w:rsid w:val="00DF0D91"/>
    <w:rsid w:val="00DF1629"/>
    <w:rsid w:val="00DF195B"/>
    <w:rsid w:val="00DF196C"/>
    <w:rsid w:val="00DF2497"/>
    <w:rsid w:val="00DF2ACB"/>
    <w:rsid w:val="00DF46B6"/>
    <w:rsid w:val="00DF4B87"/>
    <w:rsid w:val="00DF51ED"/>
    <w:rsid w:val="00DF5FB3"/>
    <w:rsid w:val="00DF64E6"/>
    <w:rsid w:val="00DF7A26"/>
    <w:rsid w:val="00E0098F"/>
    <w:rsid w:val="00E00B86"/>
    <w:rsid w:val="00E0182C"/>
    <w:rsid w:val="00E0226F"/>
    <w:rsid w:val="00E02771"/>
    <w:rsid w:val="00E02858"/>
    <w:rsid w:val="00E02898"/>
    <w:rsid w:val="00E02C56"/>
    <w:rsid w:val="00E02FED"/>
    <w:rsid w:val="00E041C1"/>
    <w:rsid w:val="00E0442E"/>
    <w:rsid w:val="00E04941"/>
    <w:rsid w:val="00E05476"/>
    <w:rsid w:val="00E05ED2"/>
    <w:rsid w:val="00E06017"/>
    <w:rsid w:val="00E06E42"/>
    <w:rsid w:val="00E0739D"/>
    <w:rsid w:val="00E077FE"/>
    <w:rsid w:val="00E07945"/>
    <w:rsid w:val="00E10C29"/>
    <w:rsid w:val="00E10D9C"/>
    <w:rsid w:val="00E10DD7"/>
    <w:rsid w:val="00E125C7"/>
    <w:rsid w:val="00E13BB1"/>
    <w:rsid w:val="00E148E7"/>
    <w:rsid w:val="00E1561A"/>
    <w:rsid w:val="00E15E81"/>
    <w:rsid w:val="00E15FBE"/>
    <w:rsid w:val="00E1666D"/>
    <w:rsid w:val="00E16672"/>
    <w:rsid w:val="00E179B6"/>
    <w:rsid w:val="00E2087D"/>
    <w:rsid w:val="00E21514"/>
    <w:rsid w:val="00E216BD"/>
    <w:rsid w:val="00E219A7"/>
    <w:rsid w:val="00E221EB"/>
    <w:rsid w:val="00E23B67"/>
    <w:rsid w:val="00E24799"/>
    <w:rsid w:val="00E25D46"/>
    <w:rsid w:val="00E270C5"/>
    <w:rsid w:val="00E273F3"/>
    <w:rsid w:val="00E3005C"/>
    <w:rsid w:val="00E31EBD"/>
    <w:rsid w:val="00E3220F"/>
    <w:rsid w:val="00E3268B"/>
    <w:rsid w:val="00E33354"/>
    <w:rsid w:val="00E33EB6"/>
    <w:rsid w:val="00E34C5D"/>
    <w:rsid w:val="00E34D45"/>
    <w:rsid w:val="00E353D4"/>
    <w:rsid w:val="00E37209"/>
    <w:rsid w:val="00E40842"/>
    <w:rsid w:val="00E40C00"/>
    <w:rsid w:val="00E42257"/>
    <w:rsid w:val="00E44029"/>
    <w:rsid w:val="00E4473B"/>
    <w:rsid w:val="00E4473C"/>
    <w:rsid w:val="00E44B03"/>
    <w:rsid w:val="00E46821"/>
    <w:rsid w:val="00E47BF6"/>
    <w:rsid w:val="00E47F06"/>
    <w:rsid w:val="00E50F7D"/>
    <w:rsid w:val="00E5188D"/>
    <w:rsid w:val="00E53143"/>
    <w:rsid w:val="00E551A6"/>
    <w:rsid w:val="00E5524B"/>
    <w:rsid w:val="00E557D6"/>
    <w:rsid w:val="00E55A32"/>
    <w:rsid w:val="00E5614E"/>
    <w:rsid w:val="00E5679C"/>
    <w:rsid w:val="00E57A9E"/>
    <w:rsid w:val="00E60CDE"/>
    <w:rsid w:val="00E60DF5"/>
    <w:rsid w:val="00E613CB"/>
    <w:rsid w:val="00E6173A"/>
    <w:rsid w:val="00E6241C"/>
    <w:rsid w:val="00E63589"/>
    <w:rsid w:val="00E65088"/>
    <w:rsid w:val="00E662E5"/>
    <w:rsid w:val="00E7007E"/>
    <w:rsid w:val="00E7057E"/>
    <w:rsid w:val="00E71662"/>
    <w:rsid w:val="00E71A72"/>
    <w:rsid w:val="00E72FD5"/>
    <w:rsid w:val="00E73209"/>
    <w:rsid w:val="00E732AC"/>
    <w:rsid w:val="00E738F0"/>
    <w:rsid w:val="00E73E8A"/>
    <w:rsid w:val="00E7526D"/>
    <w:rsid w:val="00E76A1C"/>
    <w:rsid w:val="00E8019A"/>
    <w:rsid w:val="00E806ED"/>
    <w:rsid w:val="00E8175F"/>
    <w:rsid w:val="00E819B9"/>
    <w:rsid w:val="00E81B62"/>
    <w:rsid w:val="00E81CFE"/>
    <w:rsid w:val="00E82002"/>
    <w:rsid w:val="00E83A70"/>
    <w:rsid w:val="00E83CCF"/>
    <w:rsid w:val="00E8436E"/>
    <w:rsid w:val="00E850CB"/>
    <w:rsid w:val="00E86ADA"/>
    <w:rsid w:val="00E86E1A"/>
    <w:rsid w:val="00E87D5A"/>
    <w:rsid w:val="00E905F4"/>
    <w:rsid w:val="00E91CE3"/>
    <w:rsid w:val="00E929B9"/>
    <w:rsid w:val="00E92E7F"/>
    <w:rsid w:val="00E936FF"/>
    <w:rsid w:val="00E9398C"/>
    <w:rsid w:val="00E94A41"/>
    <w:rsid w:val="00E9513A"/>
    <w:rsid w:val="00E95B7A"/>
    <w:rsid w:val="00EA0CED"/>
    <w:rsid w:val="00EA13CA"/>
    <w:rsid w:val="00EA167C"/>
    <w:rsid w:val="00EA18A1"/>
    <w:rsid w:val="00EA1DA5"/>
    <w:rsid w:val="00EA231E"/>
    <w:rsid w:val="00EA6D2A"/>
    <w:rsid w:val="00EA76FE"/>
    <w:rsid w:val="00EA7990"/>
    <w:rsid w:val="00EB157F"/>
    <w:rsid w:val="00EB1AF0"/>
    <w:rsid w:val="00EB2447"/>
    <w:rsid w:val="00EB2452"/>
    <w:rsid w:val="00EB2946"/>
    <w:rsid w:val="00EB2F91"/>
    <w:rsid w:val="00EB31AF"/>
    <w:rsid w:val="00EB4159"/>
    <w:rsid w:val="00EB425B"/>
    <w:rsid w:val="00EB45AE"/>
    <w:rsid w:val="00EB46B4"/>
    <w:rsid w:val="00EB6470"/>
    <w:rsid w:val="00EB6A7C"/>
    <w:rsid w:val="00EB6C0A"/>
    <w:rsid w:val="00EB7CC8"/>
    <w:rsid w:val="00EC00E4"/>
    <w:rsid w:val="00EC027B"/>
    <w:rsid w:val="00EC1474"/>
    <w:rsid w:val="00EC175F"/>
    <w:rsid w:val="00EC1E3A"/>
    <w:rsid w:val="00EC21FF"/>
    <w:rsid w:val="00EC25EC"/>
    <w:rsid w:val="00EC3045"/>
    <w:rsid w:val="00EC4624"/>
    <w:rsid w:val="00EC5585"/>
    <w:rsid w:val="00EC7355"/>
    <w:rsid w:val="00ED1B1C"/>
    <w:rsid w:val="00ED24FD"/>
    <w:rsid w:val="00ED25CB"/>
    <w:rsid w:val="00ED2706"/>
    <w:rsid w:val="00ED28E5"/>
    <w:rsid w:val="00ED2916"/>
    <w:rsid w:val="00ED2AF5"/>
    <w:rsid w:val="00ED3715"/>
    <w:rsid w:val="00ED44C7"/>
    <w:rsid w:val="00ED59B0"/>
    <w:rsid w:val="00ED5A07"/>
    <w:rsid w:val="00ED62A3"/>
    <w:rsid w:val="00ED71E6"/>
    <w:rsid w:val="00ED7448"/>
    <w:rsid w:val="00ED76C6"/>
    <w:rsid w:val="00ED76F3"/>
    <w:rsid w:val="00ED7806"/>
    <w:rsid w:val="00ED7AD5"/>
    <w:rsid w:val="00EE03B7"/>
    <w:rsid w:val="00EE1E80"/>
    <w:rsid w:val="00EE236B"/>
    <w:rsid w:val="00EE282F"/>
    <w:rsid w:val="00EE308F"/>
    <w:rsid w:val="00EE3418"/>
    <w:rsid w:val="00EE3F95"/>
    <w:rsid w:val="00EE4198"/>
    <w:rsid w:val="00EE4E32"/>
    <w:rsid w:val="00EE5346"/>
    <w:rsid w:val="00EE62EF"/>
    <w:rsid w:val="00EE64AE"/>
    <w:rsid w:val="00EE6982"/>
    <w:rsid w:val="00EE69A5"/>
    <w:rsid w:val="00EE6F4E"/>
    <w:rsid w:val="00EE7715"/>
    <w:rsid w:val="00EE7C6F"/>
    <w:rsid w:val="00EE7CA4"/>
    <w:rsid w:val="00EF0659"/>
    <w:rsid w:val="00EF0690"/>
    <w:rsid w:val="00EF06A1"/>
    <w:rsid w:val="00EF1581"/>
    <w:rsid w:val="00EF17BD"/>
    <w:rsid w:val="00EF1DEA"/>
    <w:rsid w:val="00EF1E40"/>
    <w:rsid w:val="00EF1EC8"/>
    <w:rsid w:val="00EF26D6"/>
    <w:rsid w:val="00EF29D7"/>
    <w:rsid w:val="00EF47AB"/>
    <w:rsid w:val="00EF4D00"/>
    <w:rsid w:val="00EF63DE"/>
    <w:rsid w:val="00EF6AFB"/>
    <w:rsid w:val="00EF6F0F"/>
    <w:rsid w:val="00EF6FBE"/>
    <w:rsid w:val="00F00342"/>
    <w:rsid w:val="00F020E1"/>
    <w:rsid w:val="00F02962"/>
    <w:rsid w:val="00F02B81"/>
    <w:rsid w:val="00F03229"/>
    <w:rsid w:val="00F0331F"/>
    <w:rsid w:val="00F03694"/>
    <w:rsid w:val="00F06155"/>
    <w:rsid w:val="00F06A90"/>
    <w:rsid w:val="00F07076"/>
    <w:rsid w:val="00F0709D"/>
    <w:rsid w:val="00F07872"/>
    <w:rsid w:val="00F109F8"/>
    <w:rsid w:val="00F12A46"/>
    <w:rsid w:val="00F12A48"/>
    <w:rsid w:val="00F131C5"/>
    <w:rsid w:val="00F1381B"/>
    <w:rsid w:val="00F13ACC"/>
    <w:rsid w:val="00F141C4"/>
    <w:rsid w:val="00F14C46"/>
    <w:rsid w:val="00F14DE4"/>
    <w:rsid w:val="00F15F7D"/>
    <w:rsid w:val="00F16A8F"/>
    <w:rsid w:val="00F16C54"/>
    <w:rsid w:val="00F16D26"/>
    <w:rsid w:val="00F175B9"/>
    <w:rsid w:val="00F17C32"/>
    <w:rsid w:val="00F20BE2"/>
    <w:rsid w:val="00F20D0A"/>
    <w:rsid w:val="00F21B12"/>
    <w:rsid w:val="00F2204D"/>
    <w:rsid w:val="00F240C3"/>
    <w:rsid w:val="00F24F59"/>
    <w:rsid w:val="00F24F95"/>
    <w:rsid w:val="00F25C9C"/>
    <w:rsid w:val="00F2712C"/>
    <w:rsid w:val="00F31594"/>
    <w:rsid w:val="00F337D6"/>
    <w:rsid w:val="00F33A2A"/>
    <w:rsid w:val="00F34B6A"/>
    <w:rsid w:val="00F3525C"/>
    <w:rsid w:val="00F35323"/>
    <w:rsid w:val="00F368D6"/>
    <w:rsid w:val="00F36B6F"/>
    <w:rsid w:val="00F36D6B"/>
    <w:rsid w:val="00F375B5"/>
    <w:rsid w:val="00F402BD"/>
    <w:rsid w:val="00F4068A"/>
    <w:rsid w:val="00F409E1"/>
    <w:rsid w:val="00F40B46"/>
    <w:rsid w:val="00F40FD9"/>
    <w:rsid w:val="00F42148"/>
    <w:rsid w:val="00F4273B"/>
    <w:rsid w:val="00F42E31"/>
    <w:rsid w:val="00F43DC7"/>
    <w:rsid w:val="00F446EA"/>
    <w:rsid w:val="00F447D3"/>
    <w:rsid w:val="00F44C44"/>
    <w:rsid w:val="00F459BC"/>
    <w:rsid w:val="00F45EAB"/>
    <w:rsid w:val="00F4633D"/>
    <w:rsid w:val="00F50D82"/>
    <w:rsid w:val="00F50E92"/>
    <w:rsid w:val="00F514A8"/>
    <w:rsid w:val="00F51865"/>
    <w:rsid w:val="00F52947"/>
    <w:rsid w:val="00F530FD"/>
    <w:rsid w:val="00F53184"/>
    <w:rsid w:val="00F532A0"/>
    <w:rsid w:val="00F5366D"/>
    <w:rsid w:val="00F544D2"/>
    <w:rsid w:val="00F5536E"/>
    <w:rsid w:val="00F55AAC"/>
    <w:rsid w:val="00F601A4"/>
    <w:rsid w:val="00F611CC"/>
    <w:rsid w:val="00F646C3"/>
    <w:rsid w:val="00F6476D"/>
    <w:rsid w:val="00F6489B"/>
    <w:rsid w:val="00F66489"/>
    <w:rsid w:val="00F67086"/>
    <w:rsid w:val="00F67115"/>
    <w:rsid w:val="00F672E7"/>
    <w:rsid w:val="00F7228A"/>
    <w:rsid w:val="00F749AC"/>
    <w:rsid w:val="00F74E10"/>
    <w:rsid w:val="00F758DD"/>
    <w:rsid w:val="00F75948"/>
    <w:rsid w:val="00F75F8D"/>
    <w:rsid w:val="00F76039"/>
    <w:rsid w:val="00F76FE5"/>
    <w:rsid w:val="00F77570"/>
    <w:rsid w:val="00F77A08"/>
    <w:rsid w:val="00F81A21"/>
    <w:rsid w:val="00F82617"/>
    <w:rsid w:val="00F82975"/>
    <w:rsid w:val="00F840C4"/>
    <w:rsid w:val="00F84C5A"/>
    <w:rsid w:val="00F8542C"/>
    <w:rsid w:val="00F854D0"/>
    <w:rsid w:val="00F85790"/>
    <w:rsid w:val="00F86015"/>
    <w:rsid w:val="00F861A4"/>
    <w:rsid w:val="00F90513"/>
    <w:rsid w:val="00F92DC8"/>
    <w:rsid w:val="00F9375D"/>
    <w:rsid w:val="00F944EC"/>
    <w:rsid w:val="00F94ECE"/>
    <w:rsid w:val="00F950AF"/>
    <w:rsid w:val="00F95842"/>
    <w:rsid w:val="00F95995"/>
    <w:rsid w:val="00F95A67"/>
    <w:rsid w:val="00F96692"/>
    <w:rsid w:val="00F97DC3"/>
    <w:rsid w:val="00FA01A2"/>
    <w:rsid w:val="00FA072F"/>
    <w:rsid w:val="00FA15E9"/>
    <w:rsid w:val="00FA1CBC"/>
    <w:rsid w:val="00FA31D2"/>
    <w:rsid w:val="00FA31DD"/>
    <w:rsid w:val="00FA34F9"/>
    <w:rsid w:val="00FA36AF"/>
    <w:rsid w:val="00FA38CB"/>
    <w:rsid w:val="00FA4308"/>
    <w:rsid w:val="00FA4D74"/>
    <w:rsid w:val="00FA6C15"/>
    <w:rsid w:val="00FA713A"/>
    <w:rsid w:val="00FA7967"/>
    <w:rsid w:val="00FB00A7"/>
    <w:rsid w:val="00FB1AA4"/>
    <w:rsid w:val="00FB2A05"/>
    <w:rsid w:val="00FB3624"/>
    <w:rsid w:val="00FB3FFA"/>
    <w:rsid w:val="00FB4022"/>
    <w:rsid w:val="00FB4091"/>
    <w:rsid w:val="00FB40BF"/>
    <w:rsid w:val="00FB4800"/>
    <w:rsid w:val="00FB4A92"/>
    <w:rsid w:val="00FB4C58"/>
    <w:rsid w:val="00FB6907"/>
    <w:rsid w:val="00FB72C8"/>
    <w:rsid w:val="00FB7819"/>
    <w:rsid w:val="00FB7D17"/>
    <w:rsid w:val="00FB7EC4"/>
    <w:rsid w:val="00FC007B"/>
    <w:rsid w:val="00FC1172"/>
    <w:rsid w:val="00FC254A"/>
    <w:rsid w:val="00FC4016"/>
    <w:rsid w:val="00FC4F95"/>
    <w:rsid w:val="00FC6531"/>
    <w:rsid w:val="00FC7ABD"/>
    <w:rsid w:val="00FD046E"/>
    <w:rsid w:val="00FD358C"/>
    <w:rsid w:val="00FD463A"/>
    <w:rsid w:val="00FD4E84"/>
    <w:rsid w:val="00FD552C"/>
    <w:rsid w:val="00FD5998"/>
    <w:rsid w:val="00FD5DCE"/>
    <w:rsid w:val="00FD79C2"/>
    <w:rsid w:val="00FD7EFE"/>
    <w:rsid w:val="00FE0E54"/>
    <w:rsid w:val="00FE11F2"/>
    <w:rsid w:val="00FE16AE"/>
    <w:rsid w:val="00FE23A7"/>
    <w:rsid w:val="00FE23BC"/>
    <w:rsid w:val="00FE2544"/>
    <w:rsid w:val="00FE288E"/>
    <w:rsid w:val="00FE2EBB"/>
    <w:rsid w:val="00FE329A"/>
    <w:rsid w:val="00FE4412"/>
    <w:rsid w:val="00FE560C"/>
    <w:rsid w:val="00FE6399"/>
    <w:rsid w:val="00FE739F"/>
    <w:rsid w:val="00FF01E2"/>
    <w:rsid w:val="00FF02BD"/>
    <w:rsid w:val="00FF0535"/>
    <w:rsid w:val="00FF108E"/>
    <w:rsid w:val="00FF1C12"/>
    <w:rsid w:val="00FF3362"/>
    <w:rsid w:val="00FF34F4"/>
    <w:rsid w:val="00FF37DA"/>
    <w:rsid w:val="00FF3DE5"/>
    <w:rsid w:val="00FF4F87"/>
    <w:rsid w:val="00FF6DAF"/>
    <w:rsid w:val="00FF7347"/>
    <w:rsid w:val="00FF7D31"/>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5DCC6"/>
  <w15:docId w15:val="{6FDD32CB-F426-430A-AD8E-F6078C9C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BE6"/>
    <w:rPr>
      <w:sz w:val="24"/>
      <w:szCs w:val="24"/>
    </w:rPr>
  </w:style>
  <w:style w:type="paragraph" w:styleId="Heading2">
    <w:name w:val="heading 2"/>
    <w:basedOn w:val="Normal"/>
    <w:link w:val="Heading2Char"/>
    <w:uiPriority w:val="9"/>
    <w:qFormat/>
    <w:rsid w:val="009B1A6B"/>
    <w:pPr>
      <w:spacing w:before="200" w:after="100"/>
      <w:jc w:val="center"/>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57BE6"/>
    <w:rPr>
      <w:rFonts w:ascii="Arial" w:hAnsi="Arial" w:cs="Arial"/>
      <w:color w:val="auto"/>
      <w:sz w:val="20"/>
      <w:szCs w:val="20"/>
    </w:rPr>
  </w:style>
  <w:style w:type="paragraph" w:styleId="Header">
    <w:name w:val="header"/>
    <w:basedOn w:val="Normal"/>
    <w:link w:val="HeaderChar"/>
    <w:uiPriority w:val="99"/>
    <w:rsid w:val="002D1DC1"/>
    <w:pPr>
      <w:tabs>
        <w:tab w:val="center" w:pos="4680"/>
        <w:tab w:val="right" w:pos="9360"/>
      </w:tabs>
    </w:pPr>
  </w:style>
  <w:style w:type="character" w:customStyle="1" w:styleId="HeaderChar">
    <w:name w:val="Header Char"/>
    <w:basedOn w:val="DefaultParagraphFont"/>
    <w:link w:val="Header"/>
    <w:uiPriority w:val="99"/>
    <w:rsid w:val="002D1DC1"/>
    <w:rPr>
      <w:sz w:val="24"/>
      <w:szCs w:val="24"/>
    </w:rPr>
  </w:style>
  <w:style w:type="paragraph" w:styleId="Footer">
    <w:name w:val="footer"/>
    <w:basedOn w:val="Normal"/>
    <w:link w:val="FooterChar"/>
    <w:uiPriority w:val="99"/>
    <w:rsid w:val="002D1DC1"/>
    <w:pPr>
      <w:tabs>
        <w:tab w:val="center" w:pos="4680"/>
        <w:tab w:val="right" w:pos="9360"/>
      </w:tabs>
    </w:pPr>
  </w:style>
  <w:style w:type="character" w:customStyle="1" w:styleId="FooterChar">
    <w:name w:val="Footer Char"/>
    <w:basedOn w:val="DefaultParagraphFont"/>
    <w:link w:val="Footer"/>
    <w:uiPriority w:val="99"/>
    <w:rsid w:val="002D1DC1"/>
    <w:rPr>
      <w:sz w:val="24"/>
      <w:szCs w:val="24"/>
    </w:rPr>
  </w:style>
  <w:style w:type="paragraph" w:styleId="BalloonText">
    <w:name w:val="Balloon Text"/>
    <w:basedOn w:val="Normal"/>
    <w:link w:val="BalloonTextChar"/>
    <w:rsid w:val="002D1DC1"/>
    <w:rPr>
      <w:rFonts w:ascii="Tahoma" w:hAnsi="Tahoma" w:cs="Tahoma"/>
      <w:sz w:val="16"/>
      <w:szCs w:val="16"/>
    </w:rPr>
  </w:style>
  <w:style w:type="character" w:customStyle="1" w:styleId="BalloonTextChar">
    <w:name w:val="Balloon Text Char"/>
    <w:basedOn w:val="DefaultParagraphFont"/>
    <w:link w:val="BalloonText"/>
    <w:rsid w:val="002D1DC1"/>
    <w:rPr>
      <w:rFonts w:ascii="Tahoma" w:hAnsi="Tahoma" w:cs="Tahoma"/>
      <w:sz w:val="16"/>
      <w:szCs w:val="16"/>
    </w:rPr>
  </w:style>
  <w:style w:type="character" w:styleId="Hyperlink">
    <w:name w:val="Hyperlink"/>
    <w:basedOn w:val="DefaultParagraphFont"/>
    <w:rsid w:val="004D5CBA"/>
    <w:rPr>
      <w:color w:val="0000FF" w:themeColor="hyperlink"/>
      <w:u w:val="single"/>
    </w:rPr>
  </w:style>
  <w:style w:type="character" w:customStyle="1" w:styleId="Heading2Char">
    <w:name w:val="Heading 2 Char"/>
    <w:basedOn w:val="DefaultParagraphFont"/>
    <w:link w:val="Heading2"/>
    <w:uiPriority w:val="9"/>
    <w:rsid w:val="009B1A6B"/>
    <w:rPr>
      <w:b/>
      <w:bCs/>
      <w:sz w:val="13"/>
      <w:szCs w:val="13"/>
    </w:rPr>
  </w:style>
  <w:style w:type="paragraph" w:customStyle="1" w:styleId="Default">
    <w:name w:val="Default"/>
    <w:rsid w:val="009B576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15B44"/>
    <w:rPr>
      <w:b/>
      <w:bCs/>
    </w:rPr>
  </w:style>
  <w:style w:type="paragraph" w:styleId="ListParagraph">
    <w:name w:val="List Paragraph"/>
    <w:basedOn w:val="Normal"/>
    <w:uiPriority w:val="34"/>
    <w:qFormat/>
    <w:rsid w:val="00FB72C8"/>
    <w:pPr>
      <w:ind w:left="720"/>
      <w:contextualSpacing/>
    </w:pPr>
  </w:style>
  <w:style w:type="character" w:styleId="UnresolvedMention">
    <w:name w:val="Unresolved Mention"/>
    <w:basedOn w:val="DefaultParagraphFont"/>
    <w:uiPriority w:val="99"/>
    <w:semiHidden/>
    <w:unhideWhenUsed/>
    <w:rsid w:val="00E179B6"/>
    <w:rPr>
      <w:color w:val="605E5C"/>
      <w:shd w:val="clear" w:color="auto" w:fill="E1DFDD"/>
    </w:rPr>
  </w:style>
  <w:style w:type="paragraph" w:styleId="NoSpacing">
    <w:name w:val="No Spacing"/>
    <w:uiPriority w:val="1"/>
    <w:qFormat/>
    <w:rsid w:val="001E17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3702">
      <w:bodyDiv w:val="1"/>
      <w:marLeft w:val="0"/>
      <w:marRight w:val="0"/>
      <w:marTop w:val="0"/>
      <w:marBottom w:val="0"/>
      <w:divBdr>
        <w:top w:val="none" w:sz="0" w:space="0" w:color="auto"/>
        <w:left w:val="none" w:sz="0" w:space="0" w:color="auto"/>
        <w:bottom w:val="none" w:sz="0" w:space="0" w:color="auto"/>
        <w:right w:val="none" w:sz="0" w:space="0" w:color="auto"/>
      </w:divBdr>
    </w:div>
    <w:div w:id="185950795">
      <w:bodyDiv w:val="1"/>
      <w:marLeft w:val="0"/>
      <w:marRight w:val="0"/>
      <w:marTop w:val="19"/>
      <w:marBottom w:val="483"/>
      <w:divBdr>
        <w:top w:val="none" w:sz="0" w:space="0" w:color="auto"/>
        <w:left w:val="none" w:sz="0" w:space="0" w:color="auto"/>
        <w:bottom w:val="none" w:sz="0" w:space="0" w:color="auto"/>
        <w:right w:val="none" w:sz="0" w:space="0" w:color="auto"/>
      </w:divBdr>
      <w:divsChild>
        <w:div w:id="1380855998">
          <w:marLeft w:val="0"/>
          <w:marRight w:val="0"/>
          <w:marTop w:val="0"/>
          <w:marBottom w:val="0"/>
          <w:divBdr>
            <w:top w:val="none" w:sz="0" w:space="0" w:color="auto"/>
            <w:left w:val="none" w:sz="0" w:space="0" w:color="auto"/>
            <w:bottom w:val="none" w:sz="0" w:space="0" w:color="auto"/>
            <w:right w:val="none" w:sz="0" w:space="0" w:color="auto"/>
          </w:divBdr>
        </w:div>
      </w:divsChild>
    </w:div>
    <w:div w:id="619072387">
      <w:bodyDiv w:val="1"/>
      <w:marLeft w:val="0"/>
      <w:marRight w:val="0"/>
      <w:marTop w:val="0"/>
      <w:marBottom w:val="0"/>
      <w:divBdr>
        <w:top w:val="none" w:sz="0" w:space="0" w:color="auto"/>
        <w:left w:val="none" w:sz="0" w:space="0" w:color="auto"/>
        <w:bottom w:val="none" w:sz="0" w:space="0" w:color="auto"/>
        <w:right w:val="none" w:sz="0" w:space="0" w:color="auto"/>
      </w:divBdr>
    </w:div>
    <w:div w:id="925772949">
      <w:bodyDiv w:val="1"/>
      <w:marLeft w:val="0"/>
      <w:marRight w:val="0"/>
      <w:marTop w:val="0"/>
      <w:marBottom w:val="0"/>
      <w:divBdr>
        <w:top w:val="none" w:sz="0" w:space="0" w:color="auto"/>
        <w:left w:val="none" w:sz="0" w:space="0" w:color="auto"/>
        <w:bottom w:val="none" w:sz="0" w:space="0" w:color="auto"/>
        <w:right w:val="none" w:sz="0" w:space="0" w:color="auto"/>
      </w:divBdr>
    </w:div>
    <w:div w:id="1301113389">
      <w:bodyDiv w:val="1"/>
      <w:marLeft w:val="0"/>
      <w:marRight w:val="0"/>
      <w:marTop w:val="0"/>
      <w:marBottom w:val="0"/>
      <w:divBdr>
        <w:top w:val="none" w:sz="0" w:space="0" w:color="auto"/>
        <w:left w:val="none" w:sz="0" w:space="0" w:color="auto"/>
        <w:bottom w:val="none" w:sz="0" w:space="0" w:color="auto"/>
        <w:right w:val="none" w:sz="0" w:space="0" w:color="auto"/>
      </w:divBdr>
    </w:div>
    <w:div w:id="1412584945">
      <w:bodyDiv w:val="1"/>
      <w:marLeft w:val="0"/>
      <w:marRight w:val="0"/>
      <w:marTop w:val="0"/>
      <w:marBottom w:val="0"/>
      <w:divBdr>
        <w:top w:val="none" w:sz="0" w:space="0" w:color="auto"/>
        <w:left w:val="none" w:sz="0" w:space="0" w:color="auto"/>
        <w:bottom w:val="none" w:sz="0" w:space="0" w:color="auto"/>
        <w:right w:val="none" w:sz="0" w:space="0" w:color="auto"/>
      </w:divBdr>
    </w:div>
    <w:div w:id="1415273316">
      <w:bodyDiv w:val="1"/>
      <w:marLeft w:val="0"/>
      <w:marRight w:val="0"/>
      <w:marTop w:val="0"/>
      <w:marBottom w:val="0"/>
      <w:divBdr>
        <w:top w:val="none" w:sz="0" w:space="0" w:color="auto"/>
        <w:left w:val="none" w:sz="0" w:space="0" w:color="auto"/>
        <w:bottom w:val="none" w:sz="0" w:space="0" w:color="auto"/>
        <w:right w:val="none" w:sz="0" w:space="0" w:color="auto"/>
      </w:divBdr>
    </w:div>
    <w:div w:id="1805999212">
      <w:bodyDiv w:val="1"/>
      <w:marLeft w:val="0"/>
      <w:marRight w:val="0"/>
      <w:marTop w:val="0"/>
      <w:marBottom w:val="0"/>
      <w:divBdr>
        <w:top w:val="none" w:sz="0" w:space="0" w:color="auto"/>
        <w:left w:val="none" w:sz="0" w:space="0" w:color="auto"/>
        <w:bottom w:val="none" w:sz="0" w:space="0" w:color="auto"/>
        <w:right w:val="none" w:sz="0" w:space="0" w:color="auto"/>
      </w:divBdr>
    </w:div>
    <w:div w:id="1892305523">
      <w:bodyDiv w:val="1"/>
      <w:marLeft w:val="0"/>
      <w:marRight w:val="0"/>
      <w:marTop w:val="0"/>
      <w:marBottom w:val="0"/>
      <w:divBdr>
        <w:top w:val="none" w:sz="0" w:space="0" w:color="auto"/>
        <w:left w:val="none" w:sz="0" w:space="0" w:color="auto"/>
        <w:bottom w:val="none" w:sz="0" w:space="0" w:color="auto"/>
        <w:right w:val="none" w:sz="0" w:space="0" w:color="auto"/>
      </w:divBdr>
    </w:div>
    <w:div w:id="2049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RHSOC Meeting Agenda Template</vt:lpstr>
    </vt:vector>
  </TitlesOfParts>
  <Company>DPS</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RHSOC Meeting Agenda Template</dc:title>
  <dc:creator>DATC</dc:creator>
  <cp:lastModifiedBy>Linda Buschman</cp:lastModifiedBy>
  <cp:revision>4</cp:revision>
  <cp:lastPrinted>2020-07-08T13:58:00Z</cp:lastPrinted>
  <dcterms:created xsi:type="dcterms:W3CDTF">2023-01-16T14:56:00Z</dcterms:created>
  <dcterms:modified xsi:type="dcterms:W3CDTF">2023-05-17T19:09:00Z</dcterms:modified>
</cp:coreProperties>
</file>