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60DC" w14:textId="77777777" w:rsidR="00B96BBB" w:rsidRPr="00322E73" w:rsidRDefault="00B96BBB" w:rsidP="004D39BA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5B649463" w14:textId="715D7244" w:rsidR="00C4425F" w:rsidRDefault="00C4425F" w:rsidP="00C4425F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Region C RHSOC Meeting </w:t>
      </w:r>
      <w:r w:rsidR="00E15E81">
        <w:rPr>
          <w:rFonts w:asciiTheme="minorHAnsi" w:hAnsiTheme="minorHAnsi" w:cs="Arial"/>
          <w:b/>
        </w:rPr>
        <w:t>Minutes</w:t>
      </w:r>
    </w:p>
    <w:p w14:paraId="3C9D8A35" w14:textId="322F852C" w:rsidR="00C4425F" w:rsidRDefault="00562388" w:rsidP="00C4425F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April 7</w:t>
      </w:r>
      <w:r w:rsidR="00C4425F">
        <w:rPr>
          <w:rFonts w:asciiTheme="minorHAnsi" w:hAnsiTheme="minorHAnsi" w:cs="Arial"/>
          <w:b/>
        </w:rPr>
        <w:t>,</w:t>
      </w:r>
      <w:r w:rsidR="005473A6">
        <w:rPr>
          <w:rFonts w:asciiTheme="minorHAnsi" w:hAnsiTheme="minorHAnsi" w:cs="Arial"/>
          <w:b/>
        </w:rPr>
        <w:t xml:space="preserve"> 2020</w:t>
      </w:r>
      <w:r w:rsidR="00C4425F">
        <w:rPr>
          <w:rFonts w:asciiTheme="minorHAnsi" w:hAnsiTheme="minorHAnsi" w:cs="Arial"/>
          <w:b/>
        </w:rPr>
        <w:t xml:space="preserve"> </w:t>
      </w:r>
      <w:r w:rsidR="00734462">
        <w:rPr>
          <w:rFonts w:asciiTheme="minorHAnsi" w:hAnsiTheme="minorHAnsi" w:cs="Arial"/>
          <w:b/>
        </w:rPr>
        <w:t>10</w:t>
      </w:r>
      <w:r w:rsidR="00C4425F">
        <w:rPr>
          <w:rFonts w:asciiTheme="minorHAnsi" w:hAnsiTheme="minorHAnsi" w:cs="Arial"/>
          <w:b/>
        </w:rPr>
        <w:t>:00am</w:t>
      </w:r>
    </w:p>
    <w:p w14:paraId="0EF826DB" w14:textId="77777777" w:rsidR="00E179B6" w:rsidRDefault="00E179B6" w:rsidP="00E179B6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Eureka Fire Protection District Training Center</w:t>
      </w:r>
    </w:p>
    <w:p w14:paraId="60F7526F" w14:textId="77777777" w:rsidR="00E179B6" w:rsidRPr="00B605C4" w:rsidRDefault="00E179B6" w:rsidP="00E179B6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18765 Historic Route 66</w:t>
      </w:r>
    </w:p>
    <w:p w14:paraId="0B2252FB" w14:textId="77777777" w:rsidR="00E179B6" w:rsidRDefault="00E179B6" w:rsidP="00E179B6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Pacific, MO (636) 938-5505</w:t>
      </w:r>
    </w:p>
    <w:p w14:paraId="3ED614D1" w14:textId="77777777" w:rsidR="00E179B6" w:rsidRDefault="00E179B6" w:rsidP="00E179B6">
      <w:pPr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Conference Number: 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>(605) 313-5523</w:t>
      </w:r>
      <w:r>
        <w:rPr>
          <w:rFonts w:asciiTheme="minorHAnsi" w:hAnsiTheme="minorHAnsi" w:cs="Arial"/>
          <w:b/>
          <w:bCs/>
          <w:color w:val="FF0000"/>
          <w:sz w:val="18"/>
          <w:szCs w:val="18"/>
        </w:rPr>
        <w:t>, Access Code: 380682#</w:t>
      </w:r>
    </w:p>
    <w:p w14:paraId="3312101D" w14:textId="7FD92373" w:rsidR="00D36195" w:rsidRDefault="00E179B6" w:rsidP="00E179B6">
      <w:pPr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Adobe Connect: </w:t>
      </w:r>
      <w:hyperlink r:id="rId7" w:history="1">
        <w:r w:rsidRPr="00E179B6">
          <w:rPr>
            <w:rStyle w:val="Hyperlink"/>
            <w:rFonts w:ascii="Verdana" w:hAnsi="Verdana"/>
            <w:b/>
            <w:bCs/>
            <w:color w:val="FF0000"/>
            <w:sz w:val="14"/>
            <w:szCs w:val="14"/>
          </w:rPr>
          <w:t>https://share.dhs.gov/mocrhsoc/</w:t>
        </w:r>
      </w:hyperlink>
    </w:p>
    <w:p w14:paraId="570101D9" w14:textId="77777777" w:rsidR="00C4425F" w:rsidRDefault="00C4425F" w:rsidP="00C4425F">
      <w:pPr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CB0CF73" w14:textId="77777777" w:rsidR="00C4425F" w:rsidRPr="000F68F5" w:rsidRDefault="006C7DA4" w:rsidP="00C4425F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Chair: </w:t>
      </w:r>
      <w:r w:rsidR="00862599">
        <w:rPr>
          <w:rFonts w:asciiTheme="minorHAnsi" w:hAnsiTheme="minorHAnsi" w:cs="Arial"/>
          <w:b/>
          <w:sz w:val="16"/>
          <w:szCs w:val="16"/>
        </w:rPr>
        <w:t>Felix Meyer</w:t>
      </w:r>
      <w:r w:rsidR="00862599" w:rsidRPr="000F68F5">
        <w:rPr>
          <w:rFonts w:asciiTheme="minorHAnsi" w:hAnsiTheme="minorHAnsi" w:cs="Arial"/>
          <w:b/>
          <w:sz w:val="16"/>
          <w:szCs w:val="16"/>
        </w:rPr>
        <w:t xml:space="preserve"> </w:t>
      </w:r>
      <w:r w:rsidR="00862599">
        <w:rPr>
          <w:rFonts w:asciiTheme="minorHAnsi" w:hAnsiTheme="minorHAnsi" w:cs="Arial"/>
          <w:b/>
          <w:sz w:val="16"/>
          <w:szCs w:val="16"/>
        </w:rPr>
        <w:t xml:space="preserve">Mobile </w:t>
      </w:r>
      <w:r w:rsidR="00862599" w:rsidRPr="000F68F5">
        <w:rPr>
          <w:rFonts w:asciiTheme="minorHAnsi" w:hAnsiTheme="minorHAnsi" w:cs="Arial"/>
          <w:b/>
          <w:sz w:val="16"/>
          <w:szCs w:val="16"/>
        </w:rPr>
        <w:t xml:space="preserve">Phone (573) </w:t>
      </w:r>
      <w:r w:rsidR="00862599">
        <w:rPr>
          <w:rFonts w:asciiTheme="minorHAnsi" w:hAnsiTheme="minorHAnsi" w:cs="Arial"/>
          <w:b/>
          <w:sz w:val="16"/>
          <w:szCs w:val="16"/>
        </w:rPr>
        <w:t>883-0263</w:t>
      </w:r>
    </w:p>
    <w:p w14:paraId="06136505" w14:textId="427F82AD" w:rsidR="000F68F5" w:rsidRPr="000F68F5" w:rsidRDefault="006C7DA4" w:rsidP="00C4425F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Vice Chair: </w:t>
      </w:r>
      <w:r w:rsidR="00E92E7F">
        <w:rPr>
          <w:rFonts w:asciiTheme="minorHAnsi" w:hAnsiTheme="minorHAnsi" w:cs="Arial"/>
          <w:b/>
          <w:sz w:val="16"/>
          <w:szCs w:val="16"/>
        </w:rPr>
        <w:t>Mike Daniels Phone (636) 359-0370</w:t>
      </w:r>
    </w:p>
    <w:p w14:paraId="3117160F" w14:textId="3EA94586" w:rsidR="000F68F5" w:rsidRPr="000F68F5" w:rsidRDefault="006C7DA4" w:rsidP="00C4425F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RPC Planner: </w:t>
      </w:r>
      <w:r w:rsidR="00E92E7F">
        <w:rPr>
          <w:rFonts w:asciiTheme="minorHAnsi" w:hAnsiTheme="minorHAnsi" w:cs="Arial"/>
          <w:b/>
          <w:sz w:val="16"/>
          <w:szCs w:val="16"/>
        </w:rPr>
        <w:t>Drew Struttmann</w:t>
      </w:r>
      <w:r w:rsidR="000F68F5" w:rsidRPr="000F68F5">
        <w:rPr>
          <w:rFonts w:asciiTheme="minorHAnsi" w:hAnsiTheme="minorHAnsi" w:cs="Arial"/>
          <w:b/>
          <w:sz w:val="16"/>
          <w:szCs w:val="16"/>
        </w:rPr>
        <w:t xml:space="preserve"> Phone (</w:t>
      </w:r>
      <w:r w:rsidR="00E92E7F">
        <w:rPr>
          <w:rFonts w:asciiTheme="minorHAnsi" w:hAnsiTheme="minorHAnsi" w:cs="Arial"/>
          <w:b/>
          <w:sz w:val="16"/>
          <w:szCs w:val="16"/>
        </w:rPr>
        <w:t>636</w:t>
      </w:r>
      <w:r w:rsidR="000F68F5" w:rsidRPr="000F68F5">
        <w:rPr>
          <w:rFonts w:asciiTheme="minorHAnsi" w:hAnsiTheme="minorHAnsi" w:cs="Arial"/>
          <w:b/>
          <w:sz w:val="16"/>
          <w:szCs w:val="16"/>
        </w:rPr>
        <w:t xml:space="preserve">) </w:t>
      </w:r>
      <w:r w:rsidR="00E92E7F">
        <w:rPr>
          <w:rFonts w:asciiTheme="minorHAnsi" w:hAnsiTheme="minorHAnsi" w:cs="Arial"/>
          <w:b/>
          <w:sz w:val="16"/>
          <w:szCs w:val="16"/>
        </w:rPr>
        <w:t>456-3473</w:t>
      </w:r>
    </w:p>
    <w:p w14:paraId="5DB5FB7D" w14:textId="77777777" w:rsidR="00C4425F" w:rsidRDefault="00C4425F" w:rsidP="00C4425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97DD389" w14:textId="0397463E" w:rsidR="00187302" w:rsidRPr="00E4473C" w:rsidRDefault="00501871" w:rsidP="00E4473C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Call to Order and </w:t>
      </w:r>
      <w:r w:rsidR="00C4425F">
        <w:rPr>
          <w:rFonts w:asciiTheme="minorHAnsi" w:hAnsiTheme="minorHAnsi" w:cs="Arial"/>
          <w:b/>
          <w:sz w:val="20"/>
          <w:szCs w:val="20"/>
        </w:rPr>
        <w:t>Opening Comments:</w:t>
      </w:r>
      <w:r w:rsidR="00C4425F">
        <w:rPr>
          <w:rFonts w:asciiTheme="minorHAnsi" w:hAnsiTheme="minorHAnsi" w:cs="Arial"/>
          <w:sz w:val="20"/>
          <w:szCs w:val="20"/>
        </w:rPr>
        <w:t xml:space="preserve">  RHSOC Chair, </w:t>
      </w:r>
      <w:r w:rsidR="00862599">
        <w:rPr>
          <w:rFonts w:asciiTheme="minorHAnsi" w:hAnsiTheme="minorHAnsi" w:cs="Arial"/>
          <w:sz w:val="20"/>
          <w:szCs w:val="20"/>
        </w:rPr>
        <w:t>Felix Meyer</w:t>
      </w:r>
      <w:r w:rsidR="00B738A9">
        <w:rPr>
          <w:rFonts w:asciiTheme="minorHAnsi" w:hAnsiTheme="minorHAnsi" w:cs="Arial"/>
          <w:sz w:val="20"/>
          <w:szCs w:val="20"/>
        </w:rPr>
        <w:t>, called the meeting to order at 100</w:t>
      </w:r>
      <w:r w:rsidR="00B91F15">
        <w:rPr>
          <w:rFonts w:asciiTheme="minorHAnsi" w:hAnsiTheme="minorHAnsi" w:cs="Arial"/>
          <w:sz w:val="20"/>
          <w:szCs w:val="20"/>
        </w:rPr>
        <w:t>3</w:t>
      </w:r>
      <w:r w:rsidR="00B738A9">
        <w:rPr>
          <w:rFonts w:asciiTheme="minorHAnsi" w:hAnsiTheme="minorHAnsi" w:cs="Arial"/>
          <w:sz w:val="20"/>
          <w:szCs w:val="20"/>
        </w:rPr>
        <w:t>.</w:t>
      </w:r>
    </w:p>
    <w:p w14:paraId="5B29028A" w14:textId="1A049DBC" w:rsidR="00C4425F" w:rsidRDefault="00C4425F" w:rsidP="00C4425F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Roll Call: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="00B738A9">
        <w:rPr>
          <w:rFonts w:asciiTheme="minorHAnsi" w:hAnsiTheme="minorHAnsi" w:cs="Arial"/>
          <w:sz w:val="20"/>
          <w:szCs w:val="20"/>
        </w:rPr>
        <w:t>The</w:t>
      </w:r>
      <w:r w:rsidR="00034D94">
        <w:rPr>
          <w:rFonts w:asciiTheme="minorHAnsi" w:hAnsiTheme="minorHAnsi" w:cs="Arial"/>
          <w:sz w:val="20"/>
          <w:szCs w:val="20"/>
        </w:rPr>
        <w:t xml:space="preserve"> Chair</w:t>
      </w:r>
      <w:r w:rsidR="00B738A9">
        <w:rPr>
          <w:rFonts w:asciiTheme="minorHAnsi" w:hAnsiTheme="minorHAnsi" w:cs="Arial"/>
          <w:sz w:val="20"/>
          <w:szCs w:val="20"/>
        </w:rPr>
        <w:t xml:space="preserve"> called the roll.  There were </w:t>
      </w:r>
      <w:r w:rsidR="00B91F15">
        <w:rPr>
          <w:rFonts w:asciiTheme="minorHAnsi" w:hAnsiTheme="minorHAnsi" w:cs="Arial"/>
          <w:b/>
          <w:i/>
          <w:sz w:val="20"/>
          <w:szCs w:val="20"/>
        </w:rPr>
        <w:t>seven primary</w:t>
      </w:r>
      <w:r w:rsidR="00B738A9">
        <w:rPr>
          <w:rFonts w:asciiTheme="minorHAnsi" w:hAnsiTheme="minorHAnsi" w:cs="Arial"/>
          <w:b/>
          <w:i/>
          <w:sz w:val="20"/>
          <w:szCs w:val="20"/>
        </w:rPr>
        <w:t xml:space="preserve"> members </w:t>
      </w:r>
      <w:r w:rsidR="00B738A9">
        <w:rPr>
          <w:rFonts w:asciiTheme="minorHAnsi" w:hAnsiTheme="minorHAnsi" w:cs="Arial"/>
          <w:sz w:val="20"/>
          <w:szCs w:val="20"/>
        </w:rPr>
        <w:t xml:space="preserve">and </w:t>
      </w:r>
      <w:r w:rsidR="005473A6">
        <w:rPr>
          <w:rFonts w:asciiTheme="minorHAnsi" w:hAnsiTheme="minorHAnsi" w:cs="Arial"/>
          <w:b/>
          <w:sz w:val="20"/>
          <w:szCs w:val="20"/>
          <w:u w:val="single"/>
        </w:rPr>
        <w:t>five</w:t>
      </w:r>
      <w:r w:rsidR="00B738A9">
        <w:rPr>
          <w:rFonts w:asciiTheme="minorHAnsi" w:hAnsiTheme="minorHAnsi" w:cs="Arial"/>
          <w:b/>
          <w:sz w:val="20"/>
          <w:szCs w:val="20"/>
          <w:u w:val="single"/>
        </w:rPr>
        <w:t xml:space="preserve"> alternates</w:t>
      </w:r>
      <w:r w:rsidR="00B738A9">
        <w:rPr>
          <w:rFonts w:asciiTheme="minorHAnsi" w:hAnsiTheme="minorHAnsi" w:cs="Arial"/>
          <w:sz w:val="20"/>
          <w:szCs w:val="20"/>
        </w:rPr>
        <w:t xml:space="preserve"> present.  A quorum was established.  In addition, there were </w:t>
      </w:r>
      <w:r w:rsidR="005473A6">
        <w:rPr>
          <w:rFonts w:asciiTheme="minorHAnsi" w:hAnsiTheme="minorHAnsi" w:cs="Arial"/>
          <w:sz w:val="20"/>
          <w:szCs w:val="20"/>
        </w:rPr>
        <w:t>five</w:t>
      </w:r>
      <w:r w:rsidR="00B738A9">
        <w:rPr>
          <w:rFonts w:asciiTheme="minorHAnsi" w:hAnsiTheme="minorHAnsi" w:cs="Arial"/>
          <w:sz w:val="20"/>
          <w:szCs w:val="20"/>
        </w:rPr>
        <w:t xml:space="preserve"> guests plus the Chair. </w:t>
      </w:r>
    </w:p>
    <w:p w14:paraId="52AA05FF" w14:textId="77777777" w:rsidR="00B738A9" w:rsidRPr="001D2122" w:rsidRDefault="00B738A9" w:rsidP="00B738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1D2122">
        <w:rPr>
          <w:rFonts w:asciiTheme="minorHAnsi" w:hAnsiTheme="minorHAnsi" w:cs="Arial"/>
          <w:b/>
          <w:sz w:val="20"/>
          <w:szCs w:val="20"/>
        </w:rPr>
        <w:t>Voting Members Present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2860"/>
        <w:gridCol w:w="1460"/>
        <w:gridCol w:w="2320"/>
      </w:tblGrid>
      <w:tr w:rsidR="00B738A9" w:rsidRPr="00E43D40" w14:paraId="77D1584F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vAlign w:val="bottom"/>
            <w:hideMark/>
          </w:tcPr>
          <w:p w14:paraId="5FB4F52E" w14:textId="77777777" w:rsidR="00B738A9" w:rsidRPr="00E43D40" w:rsidRDefault="00B738A9" w:rsidP="009C68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Discipline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vAlign w:val="bottom"/>
            <w:hideMark/>
          </w:tcPr>
          <w:p w14:paraId="3C2ED4FB" w14:textId="77777777" w:rsidR="00B738A9" w:rsidRPr="00E43D40" w:rsidRDefault="00B738A9" w:rsidP="009C68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Seat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vAlign w:val="bottom"/>
            <w:hideMark/>
          </w:tcPr>
          <w:p w14:paraId="6BAD70E8" w14:textId="77777777" w:rsidR="00B738A9" w:rsidRPr="00E43D40" w:rsidRDefault="00B738A9" w:rsidP="009C68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Name</w:t>
            </w:r>
          </w:p>
        </w:tc>
      </w:tr>
      <w:tr w:rsidR="00B738A9" w:rsidRPr="00E43D40" w14:paraId="5B08B348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535BB6C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963E74A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</w:tcPr>
          <w:p w14:paraId="38ACDF8B" w14:textId="34BCEACF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03DF6F74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77D2BE8C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6AE5088D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</w:tcPr>
          <w:p w14:paraId="6F8607A0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38A9" w:rsidRPr="00E43D40" w14:paraId="60CB9CBB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DC35F07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County Commissioner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B2157A0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092B64ED" w14:textId="3247B22F" w:rsidR="00B738A9" w:rsidRPr="00226DDA" w:rsidRDefault="00732A5A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 xml:space="preserve">Jim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Sutterer</w:t>
            </w:r>
            <w:proofErr w:type="spellEnd"/>
          </w:p>
        </w:tc>
      </w:tr>
      <w:tr w:rsidR="00B738A9" w:rsidRPr="00E43D40" w14:paraId="7D6FCDF3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14:paraId="7E489A75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14:paraId="425A6341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209E8C0F" w14:textId="2A3C9BC4" w:rsidR="00B738A9" w:rsidRPr="00226DDA" w:rsidRDefault="00732A5A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Justin Sheppard</w:t>
            </w:r>
          </w:p>
        </w:tc>
      </w:tr>
      <w:tr w:rsidR="00B738A9" w:rsidRPr="00E43D40" w14:paraId="29191348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53CCD73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Emergency Management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8A29D74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217F3B77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Michael Daniels</w:t>
            </w:r>
          </w:p>
        </w:tc>
      </w:tr>
      <w:tr w:rsidR="00B738A9" w:rsidRPr="00E43D40" w14:paraId="09B5F443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42057CD6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6792E2C0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911C4C2" w14:textId="5C315FCC" w:rsidR="00B738A9" w:rsidRPr="00226DDA" w:rsidRDefault="005473A6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Andrew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Bohnert</w:t>
            </w:r>
            <w:proofErr w:type="spellEnd"/>
          </w:p>
        </w:tc>
      </w:tr>
      <w:tr w:rsidR="00B738A9" w:rsidRPr="00E43D40" w14:paraId="66369ADB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4686125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Emergency Medical Services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36381C3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2B75EDF5" w14:textId="3ED51B2C" w:rsidR="00B738A9" w:rsidRPr="00CE77FD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4AA29E3E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14:paraId="57DFAF01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14:paraId="3B49A556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</w:tcPr>
          <w:p w14:paraId="1358A445" w14:textId="45154BD1" w:rsidR="00B738A9" w:rsidRPr="00B975F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Mike Eskew</w:t>
            </w:r>
          </w:p>
        </w:tc>
      </w:tr>
      <w:tr w:rsidR="00B738A9" w:rsidRPr="00E43D40" w14:paraId="013E4DB5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B9D8CAF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Fire Chief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62AFF73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7A96AB80" w14:textId="75522057" w:rsidR="00B738A9" w:rsidRPr="00226DDA" w:rsidRDefault="00732A5A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Larry LaFave</w:t>
            </w:r>
          </w:p>
        </w:tc>
      </w:tr>
      <w:tr w:rsidR="00B738A9" w:rsidRPr="00E43D40" w14:paraId="2AF94712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4E37C423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4C6C5313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72BBD578" w14:textId="107A53D0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738A9" w:rsidRPr="00E43D40" w14:paraId="2AD77C84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828355D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993F09F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B82FAAC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26DDA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 xml:space="preserve">Genevieve </w:t>
            </w:r>
            <w:proofErr w:type="spellStart"/>
            <w:r w:rsidRPr="00226DDA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Weseman</w:t>
            </w:r>
            <w:proofErr w:type="spellEnd"/>
          </w:p>
        </w:tc>
      </w:tr>
      <w:tr w:rsidR="00B738A9" w:rsidRPr="00E43D40" w14:paraId="0A8A73A6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14:paraId="27D09A3D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14:paraId="08B9D82D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5CA6EACC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6537A6FF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C834B1E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3E5B75B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</w:tcPr>
          <w:p w14:paraId="2EB808D5" w14:textId="3E95DAD6" w:rsidR="00B738A9" w:rsidRPr="00226DDA" w:rsidRDefault="00732A5A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Reesa Vanhooser</w:t>
            </w:r>
          </w:p>
        </w:tc>
      </w:tr>
      <w:tr w:rsidR="00B738A9" w:rsidRPr="00E43D40" w14:paraId="06546DDE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230E79C0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7D6190EA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23015CDE" w14:textId="765CCB73" w:rsidR="00B738A9" w:rsidRPr="001D2122" w:rsidRDefault="005473A6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Todd Woods</w:t>
            </w:r>
          </w:p>
        </w:tc>
      </w:tr>
      <w:tr w:rsidR="00B738A9" w:rsidRPr="00E43D40" w14:paraId="31332ABD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007A07B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Mayor / City Administrator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FA48FC8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</w:tcPr>
          <w:p w14:paraId="172CEAAA" w14:textId="5E9A716C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7AEC888A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12FB6A3B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52271D8B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</w:tcPr>
          <w:p w14:paraId="41A53B9B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738A9" w:rsidRPr="00E43D40" w14:paraId="65B91111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F3F112A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Police Chief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1825BFE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510FC9AF" w14:textId="2DD11376" w:rsidR="00B738A9" w:rsidRPr="00B91F15" w:rsidRDefault="00B91F15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 xml:space="preserve">Don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Nacke</w:t>
            </w:r>
            <w:proofErr w:type="spellEnd"/>
          </w:p>
        </w:tc>
      </w:tr>
      <w:tr w:rsidR="00B738A9" w:rsidRPr="00E43D40" w14:paraId="4DF1713A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7D0B8DB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6D5070D0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4204D1CD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209845A4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2918A0C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Public Utilities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469CF3D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</w:tcPr>
          <w:p w14:paraId="4A40520B" w14:textId="77777777" w:rsidR="00B738A9" w:rsidRPr="00CE77FD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738A9" w:rsidRPr="00E43D40" w14:paraId="44EE93BF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CB46FA9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12C5A06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1D86516D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38A9" w:rsidRPr="00E43D40" w14:paraId="30506183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FA6E0DE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Public Works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00D519C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</w:tcPr>
          <w:p w14:paraId="6A00808C" w14:textId="4A6AD1AA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094D5603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16B9B296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6D04EFB8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</w:tcPr>
          <w:p w14:paraId="716D4DC4" w14:textId="77777777" w:rsidR="00B738A9" w:rsidRPr="00CE77FD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738A9" w:rsidRPr="00E43D40" w14:paraId="074277D2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6E963AA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2A161E6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3435992F" w14:textId="60F5EE64" w:rsidR="00B738A9" w:rsidRPr="00CE77FD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354F6E68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1BFB5B4E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14EA72AA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13DA77F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38A9" w:rsidRPr="00E43D40" w14:paraId="4321AC67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34B5942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Sheriff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CAC1746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3105B5F1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226DDA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Stephen Korte</w:t>
            </w:r>
          </w:p>
        </w:tc>
      </w:tr>
      <w:tr w:rsidR="00B738A9" w:rsidRPr="00E43D40" w14:paraId="7A08592B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7DDFBAB0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B09F8E3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189DD530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38A9" w:rsidRPr="00E43D40" w14:paraId="4D352875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D51B272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Volunteer Organization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2378194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1672CD28" w14:textId="55C756A8" w:rsidR="00B738A9" w:rsidRPr="00360034" w:rsidRDefault="00B738A9" w:rsidP="009C68D3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738A9" w:rsidRPr="00E43D40" w14:paraId="3CED9EC9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B5E01CD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3077BB2A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2DCDB"/>
            <w:noWrap/>
            <w:vAlign w:val="bottom"/>
          </w:tcPr>
          <w:p w14:paraId="7C53FBBE" w14:textId="77777777" w:rsidR="00B738A9" w:rsidRPr="00A0664B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Robert Bach</w:t>
            </w:r>
          </w:p>
        </w:tc>
      </w:tr>
      <w:tr w:rsidR="00B738A9" w:rsidRPr="00E43D40" w14:paraId="516C62C1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2F15B1E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RHSOC Officers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0413610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14:paraId="60C3C513" w14:textId="77777777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Felix Meyer</w:t>
            </w:r>
          </w:p>
        </w:tc>
      </w:tr>
      <w:tr w:rsidR="00B738A9" w:rsidRPr="00E43D40" w14:paraId="2384F5C4" w14:textId="77777777" w:rsidTr="009C68D3">
        <w:trPr>
          <w:trHeight w:val="20"/>
          <w:jc w:val="center"/>
        </w:trPr>
        <w:tc>
          <w:tcPr>
            <w:tcW w:w="2860" w:type="dxa"/>
            <w:tcBorders>
              <w:top w:val="single" w:sz="4" w:space="0" w:color="C0504D"/>
              <w:left w:val="single" w:sz="8" w:space="0" w:color="auto"/>
              <w:bottom w:val="single" w:sz="8" w:space="0" w:color="auto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46157588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C0504D"/>
              <w:left w:val="single" w:sz="4" w:space="0" w:color="C0504D"/>
              <w:bottom w:val="single" w:sz="8" w:space="0" w:color="auto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404AC011" w14:textId="77777777" w:rsidR="00B738A9" w:rsidRPr="00E43D40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D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Vice Chair</w:t>
            </w:r>
          </w:p>
        </w:tc>
        <w:tc>
          <w:tcPr>
            <w:tcW w:w="2320" w:type="dxa"/>
            <w:tcBorders>
              <w:top w:val="single" w:sz="4" w:space="0" w:color="C0504D"/>
              <w:left w:val="single" w:sz="4" w:space="0" w:color="C0504D"/>
              <w:bottom w:val="single" w:sz="8" w:space="0" w:color="auto"/>
              <w:right w:val="single" w:sz="4" w:space="0" w:color="C0504D"/>
            </w:tcBorders>
            <w:shd w:val="clear" w:color="000000" w:fill="F2DCDB"/>
            <w:noWrap/>
            <w:vAlign w:val="bottom"/>
            <w:hideMark/>
          </w:tcPr>
          <w:p w14:paraId="0EB727F7" w14:textId="3F613AE8" w:rsidR="00B738A9" w:rsidRPr="00226DDA" w:rsidRDefault="00B738A9" w:rsidP="009C68D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Michael Daniels</w:t>
            </w:r>
          </w:p>
        </w:tc>
      </w:tr>
    </w:tbl>
    <w:p w14:paraId="48A3E58C" w14:textId="77777777" w:rsidR="00B738A9" w:rsidRDefault="00B738A9" w:rsidP="00B738A9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4781D7AE" w14:textId="02D5FB9C" w:rsidR="00915FA8" w:rsidRPr="00915FA8" w:rsidRDefault="00915FA8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Moment of Silence for the passing of Dan Duncan</w:t>
      </w:r>
    </w:p>
    <w:p w14:paraId="4F5344D2" w14:textId="1D7FB650" w:rsidR="008F4EF9" w:rsidRPr="008F4EF9" w:rsidRDefault="00C4425F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8F4EF9">
        <w:rPr>
          <w:rFonts w:asciiTheme="minorHAnsi" w:hAnsiTheme="minorHAnsi" w:cs="Arial"/>
          <w:b/>
          <w:sz w:val="20"/>
          <w:szCs w:val="20"/>
        </w:rPr>
        <w:t>Motion to Accept Agenda:</w:t>
      </w:r>
      <w:r w:rsidRPr="008F4EF9">
        <w:rPr>
          <w:rFonts w:asciiTheme="minorHAnsi" w:hAnsiTheme="minorHAnsi" w:cs="Arial"/>
          <w:sz w:val="20"/>
          <w:szCs w:val="20"/>
        </w:rPr>
        <w:t xml:space="preserve">  </w:t>
      </w:r>
      <w:r w:rsidR="00034D94">
        <w:rPr>
          <w:rFonts w:asciiTheme="minorHAnsi" w:hAnsiTheme="minorHAnsi" w:cs="Arial"/>
          <w:sz w:val="20"/>
          <w:szCs w:val="20"/>
        </w:rPr>
        <w:t>RHSOC Chair</w:t>
      </w:r>
      <w:r w:rsidR="002B51D8">
        <w:rPr>
          <w:rFonts w:asciiTheme="minorHAnsi" w:hAnsiTheme="minorHAnsi" w:cs="Arial"/>
          <w:sz w:val="20"/>
          <w:szCs w:val="20"/>
        </w:rPr>
        <w:t xml:space="preserve"> asked for a motion to </w:t>
      </w:r>
      <w:r w:rsidR="00DD5E4D">
        <w:rPr>
          <w:rFonts w:asciiTheme="minorHAnsi" w:hAnsiTheme="minorHAnsi" w:cs="Arial"/>
          <w:sz w:val="20"/>
          <w:szCs w:val="20"/>
        </w:rPr>
        <w:t xml:space="preserve">adopt the agenda.  The motion was made by </w:t>
      </w:r>
      <w:r w:rsidR="00B91F15">
        <w:rPr>
          <w:rFonts w:asciiTheme="minorHAnsi" w:hAnsiTheme="minorHAnsi" w:cs="Arial"/>
          <w:sz w:val="20"/>
          <w:szCs w:val="20"/>
        </w:rPr>
        <w:t>Michael Daniels</w:t>
      </w:r>
      <w:r w:rsidR="00DD5E4D">
        <w:rPr>
          <w:rFonts w:asciiTheme="minorHAnsi" w:hAnsiTheme="minorHAnsi" w:cs="Arial"/>
          <w:sz w:val="20"/>
          <w:szCs w:val="20"/>
        </w:rPr>
        <w:t xml:space="preserve">, seconded by </w:t>
      </w:r>
      <w:r w:rsidR="00B91F15">
        <w:rPr>
          <w:rFonts w:asciiTheme="minorHAnsi" w:hAnsiTheme="minorHAnsi" w:cs="Arial"/>
          <w:sz w:val="20"/>
          <w:szCs w:val="20"/>
        </w:rPr>
        <w:t>Stephen Korte</w:t>
      </w:r>
      <w:r w:rsidR="00DD5E4D">
        <w:rPr>
          <w:rFonts w:asciiTheme="minorHAnsi" w:hAnsiTheme="minorHAnsi" w:cs="Arial"/>
          <w:sz w:val="20"/>
          <w:szCs w:val="20"/>
        </w:rPr>
        <w:t>.  The agenda stands approved.</w:t>
      </w:r>
    </w:p>
    <w:p w14:paraId="4883FA37" w14:textId="61C71B39" w:rsidR="00E25D46" w:rsidRPr="008F4EF9" w:rsidRDefault="00C80F5B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8F4EF9">
        <w:rPr>
          <w:rFonts w:asciiTheme="minorHAnsi" w:hAnsiTheme="minorHAnsi" w:cs="Arial"/>
          <w:b/>
          <w:sz w:val="20"/>
          <w:szCs w:val="20"/>
        </w:rPr>
        <w:lastRenderedPageBreak/>
        <w:t>Motion to Approve Minutes of</w:t>
      </w:r>
      <w:r w:rsidR="00E10C29" w:rsidRPr="008F4EF9">
        <w:rPr>
          <w:rFonts w:asciiTheme="minorHAnsi" w:hAnsiTheme="minorHAnsi" w:cs="Arial"/>
          <w:b/>
          <w:sz w:val="20"/>
          <w:szCs w:val="20"/>
        </w:rPr>
        <w:t xml:space="preserve"> </w:t>
      </w:r>
      <w:r w:rsidR="00562388">
        <w:rPr>
          <w:rFonts w:asciiTheme="minorHAnsi" w:hAnsiTheme="minorHAnsi" w:cs="Arial"/>
          <w:b/>
          <w:sz w:val="20"/>
          <w:szCs w:val="20"/>
        </w:rPr>
        <w:t>January 7</w:t>
      </w:r>
      <w:r w:rsidR="0002081F">
        <w:rPr>
          <w:rFonts w:asciiTheme="minorHAnsi" w:hAnsiTheme="minorHAnsi" w:cs="Arial"/>
          <w:b/>
          <w:sz w:val="20"/>
          <w:szCs w:val="20"/>
        </w:rPr>
        <w:t>, 20</w:t>
      </w:r>
      <w:r w:rsidR="00562388">
        <w:rPr>
          <w:rFonts w:asciiTheme="minorHAnsi" w:hAnsiTheme="minorHAnsi" w:cs="Arial"/>
          <w:b/>
          <w:sz w:val="20"/>
          <w:szCs w:val="20"/>
        </w:rPr>
        <w:t>20</w:t>
      </w:r>
      <w:r w:rsidR="0050187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F4EF9">
        <w:rPr>
          <w:rFonts w:asciiTheme="minorHAnsi" w:hAnsiTheme="minorHAnsi" w:cs="Arial"/>
          <w:b/>
          <w:sz w:val="20"/>
          <w:szCs w:val="20"/>
        </w:rPr>
        <w:t>Meeting</w:t>
      </w:r>
      <w:r w:rsidR="008F4EF9">
        <w:rPr>
          <w:rFonts w:asciiTheme="minorHAnsi" w:hAnsiTheme="minorHAnsi" w:cs="Arial"/>
          <w:b/>
          <w:sz w:val="20"/>
          <w:szCs w:val="20"/>
        </w:rPr>
        <w:t>:</w:t>
      </w:r>
      <w:r w:rsidR="008F4EF9">
        <w:rPr>
          <w:rFonts w:asciiTheme="minorHAnsi" w:hAnsiTheme="minorHAnsi" w:cs="Arial"/>
          <w:sz w:val="20"/>
          <w:szCs w:val="20"/>
        </w:rPr>
        <w:t xml:space="preserve"> </w:t>
      </w:r>
      <w:r w:rsidR="00034D94">
        <w:rPr>
          <w:rFonts w:asciiTheme="minorHAnsi" w:hAnsiTheme="minorHAnsi" w:cs="Arial"/>
          <w:sz w:val="20"/>
          <w:szCs w:val="20"/>
        </w:rPr>
        <w:t>RHSOC Chair</w:t>
      </w:r>
      <w:r w:rsidR="00DD5E4D">
        <w:rPr>
          <w:rFonts w:asciiTheme="minorHAnsi" w:hAnsiTheme="minorHAnsi" w:cs="Arial"/>
          <w:sz w:val="20"/>
          <w:szCs w:val="20"/>
        </w:rPr>
        <w:t xml:space="preserve"> asked for a motion to approve the minutes from the </w:t>
      </w:r>
      <w:r w:rsidR="00B91F15">
        <w:rPr>
          <w:rFonts w:asciiTheme="minorHAnsi" w:hAnsiTheme="minorHAnsi" w:cs="Arial"/>
          <w:sz w:val="20"/>
          <w:szCs w:val="20"/>
        </w:rPr>
        <w:t>January 7</w:t>
      </w:r>
      <w:r w:rsidR="00DD5E4D">
        <w:rPr>
          <w:rFonts w:asciiTheme="minorHAnsi" w:hAnsiTheme="minorHAnsi" w:cs="Arial"/>
          <w:sz w:val="20"/>
          <w:szCs w:val="20"/>
        </w:rPr>
        <w:t>, 20</w:t>
      </w:r>
      <w:r w:rsidR="00B91F15">
        <w:rPr>
          <w:rFonts w:asciiTheme="minorHAnsi" w:hAnsiTheme="minorHAnsi" w:cs="Arial"/>
          <w:sz w:val="20"/>
          <w:szCs w:val="20"/>
        </w:rPr>
        <w:t>20</w:t>
      </w:r>
      <w:r w:rsidR="00DD5E4D">
        <w:rPr>
          <w:rFonts w:asciiTheme="minorHAnsi" w:hAnsiTheme="minorHAnsi" w:cs="Arial"/>
          <w:sz w:val="20"/>
          <w:szCs w:val="20"/>
        </w:rPr>
        <w:t xml:space="preserve"> RHSOC meeting.  The motion was made by </w:t>
      </w:r>
      <w:r w:rsidR="005473A6">
        <w:rPr>
          <w:rFonts w:asciiTheme="minorHAnsi" w:hAnsiTheme="minorHAnsi" w:cs="Arial"/>
          <w:sz w:val="20"/>
          <w:szCs w:val="20"/>
        </w:rPr>
        <w:t>Michael Daniels</w:t>
      </w:r>
      <w:r w:rsidR="00DD5E4D">
        <w:rPr>
          <w:rFonts w:asciiTheme="minorHAnsi" w:hAnsiTheme="minorHAnsi" w:cs="Arial"/>
          <w:sz w:val="20"/>
          <w:szCs w:val="20"/>
        </w:rPr>
        <w:t xml:space="preserve"> and </w:t>
      </w:r>
      <w:r w:rsidR="00B91F15">
        <w:rPr>
          <w:rFonts w:asciiTheme="minorHAnsi" w:hAnsiTheme="minorHAnsi" w:cs="Arial"/>
          <w:sz w:val="20"/>
          <w:szCs w:val="20"/>
        </w:rPr>
        <w:t xml:space="preserve">it was </w:t>
      </w:r>
      <w:r w:rsidR="00DD5E4D">
        <w:rPr>
          <w:rFonts w:asciiTheme="minorHAnsi" w:hAnsiTheme="minorHAnsi" w:cs="Arial"/>
          <w:sz w:val="20"/>
          <w:szCs w:val="20"/>
        </w:rPr>
        <w:t>seconded to accept the minutes as submitted.  The motion passed by acclamation.</w:t>
      </w:r>
    </w:p>
    <w:p w14:paraId="0A22E63A" w14:textId="2BBD7F36" w:rsidR="000A434B" w:rsidRPr="00915FA8" w:rsidRDefault="000A434B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Flow-Down </w:t>
      </w:r>
      <w:r w:rsidR="00E92E7F">
        <w:rPr>
          <w:rFonts w:asciiTheme="minorHAnsi" w:hAnsiTheme="minorHAnsi" w:cs="Arial"/>
          <w:b/>
          <w:sz w:val="20"/>
          <w:szCs w:val="20"/>
        </w:rPr>
        <w:t>f</w:t>
      </w:r>
      <w:r>
        <w:rPr>
          <w:rFonts w:asciiTheme="minorHAnsi" w:hAnsiTheme="minorHAnsi" w:cs="Arial"/>
          <w:b/>
          <w:sz w:val="20"/>
          <w:szCs w:val="20"/>
        </w:rPr>
        <w:t>rom State Agencies</w:t>
      </w:r>
    </w:p>
    <w:p w14:paraId="1FC5FA02" w14:textId="0C16FA67" w:rsidR="00915FA8" w:rsidRDefault="00915FA8" w:rsidP="00915FA8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915FA8">
        <w:rPr>
          <w:rFonts w:asciiTheme="minorHAnsi" w:hAnsiTheme="minorHAnsi" w:cs="Arial"/>
          <w:b/>
          <w:sz w:val="20"/>
          <w:szCs w:val="20"/>
        </w:rPr>
        <w:t>OHS</w:t>
      </w:r>
      <w:r>
        <w:rPr>
          <w:rFonts w:asciiTheme="minorHAnsi" w:hAnsiTheme="minorHAnsi" w:cs="Arial"/>
          <w:sz w:val="20"/>
          <w:szCs w:val="20"/>
        </w:rPr>
        <w:t xml:space="preserve"> -</w:t>
      </w:r>
      <w:r>
        <w:rPr>
          <w:rFonts w:asciiTheme="minorHAnsi" w:hAnsiTheme="minorHAnsi" w:cs="Arial"/>
          <w:sz w:val="20"/>
          <w:szCs w:val="20"/>
        </w:rPr>
        <w:tab/>
        <w:t>Chelsey Call</w:t>
      </w:r>
    </w:p>
    <w:p w14:paraId="6890FE7B" w14:textId="552812B1" w:rsidR="00915FA8" w:rsidRDefault="00562388" w:rsidP="00915FA8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FY2020 SHSP Application period opened 4/6, will close 5/15</w:t>
      </w:r>
    </w:p>
    <w:p w14:paraId="7D61EFAE" w14:textId="0EA985E4" w:rsidR="00562388" w:rsidRDefault="00562388" w:rsidP="00915FA8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LETPA Applicants must apply through RHSOC for eligibility</w:t>
      </w:r>
    </w:p>
    <w:p w14:paraId="18823347" w14:textId="79D0EFEC" w:rsidR="00562388" w:rsidRDefault="00562388" w:rsidP="00915FA8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Application Workshop video available online</w:t>
      </w:r>
    </w:p>
    <w:p w14:paraId="5F913AFA" w14:textId="066864A0" w:rsidR="00562388" w:rsidRPr="000A434B" w:rsidRDefault="00562388" w:rsidP="00915FA8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Reviewer/Scoring same as last year, info available on OHS handout</w:t>
      </w:r>
    </w:p>
    <w:p w14:paraId="72585201" w14:textId="115D54E9" w:rsidR="008F4EF9" w:rsidRDefault="008F4EF9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SEMA – </w:t>
      </w:r>
      <w:r w:rsidR="00915FA8">
        <w:rPr>
          <w:rFonts w:asciiTheme="minorHAnsi" w:hAnsiTheme="minorHAnsi" w:cs="Arial"/>
          <w:sz w:val="20"/>
          <w:szCs w:val="20"/>
        </w:rPr>
        <w:t>Steve Besemer</w:t>
      </w:r>
    </w:p>
    <w:p w14:paraId="36414161" w14:textId="776653EA" w:rsidR="00DD5E4D" w:rsidRDefault="00562388" w:rsidP="00DD5E4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State EOC open, many people working remotely</w:t>
      </w:r>
    </w:p>
    <w:p w14:paraId="2BAE3643" w14:textId="13D92FC9" w:rsidR="00562388" w:rsidRDefault="00562388" w:rsidP="00DD5E4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5/19 Vandalia seminar regarding Callaway Nuclear plant</w:t>
      </w:r>
    </w:p>
    <w:p w14:paraId="0E0AEE7D" w14:textId="05B5A407" w:rsidR="00562388" w:rsidRDefault="00562388" w:rsidP="00DD5E4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August Emergency Management Conference in St. Charles is cancelled</w:t>
      </w:r>
    </w:p>
    <w:p w14:paraId="2462640E" w14:textId="4ABF9FBD" w:rsidR="00562388" w:rsidRDefault="00891B2F" w:rsidP="00DD5E4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Federal </w:t>
      </w:r>
      <w:r w:rsidR="00562388">
        <w:rPr>
          <w:rFonts w:asciiTheme="minorHAnsi" w:hAnsiTheme="minorHAnsi" w:cs="Arial"/>
          <w:sz w:val="20"/>
          <w:szCs w:val="20"/>
        </w:rPr>
        <w:t xml:space="preserve">Disaster 4490 declared </w:t>
      </w:r>
      <w:r>
        <w:rPr>
          <w:rFonts w:asciiTheme="minorHAnsi" w:hAnsiTheme="minorHAnsi" w:cs="Arial"/>
          <w:sz w:val="20"/>
          <w:szCs w:val="20"/>
        </w:rPr>
        <w:t>3/26</w:t>
      </w:r>
      <w:r w:rsidR="00562388">
        <w:rPr>
          <w:rFonts w:asciiTheme="minorHAnsi" w:hAnsiTheme="minorHAnsi" w:cs="Arial"/>
          <w:sz w:val="20"/>
          <w:szCs w:val="20"/>
        </w:rPr>
        <w:t>, all counties eligible</w:t>
      </w:r>
    </w:p>
    <w:p w14:paraId="3C626F8E" w14:textId="0561075A" w:rsidR="007E6CBC" w:rsidRDefault="007E6CBC" w:rsidP="007E6CBC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Dept of Agriculture – </w:t>
      </w:r>
      <w:r>
        <w:rPr>
          <w:rFonts w:asciiTheme="minorHAnsi" w:hAnsiTheme="minorHAnsi" w:cs="Arial"/>
          <w:sz w:val="20"/>
          <w:szCs w:val="20"/>
        </w:rPr>
        <w:t>Bill Pittenger</w:t>
      </w:r>
    </w:p>
    <w:p w14:paraId="22B63E2E" w14:textId="5D2D5BC8" w:rsidR="005473A6" w:rsidRDefault="00891B2F" w:rsidP="00D415A8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Updating response plans, position specific training for employees</w:t>
      </w:r>
    </w:p>
    <w:p w14:paraId="3026E8B1" w14:textId="3E5C5101" w:rsidR="00891B2F" w:rsidRPr="00D415A8" w:rsidRDefault="00891B2F" w:rsidP="00D415A8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Working to keep food supply chain moving during COVID-19</w:t>
      </w:r>
    </w:p>
    <w:p w14:paraId="38E9E559" w14:textId="4FEBAE56" w:rsidR="0002081F" w:rsidRDefault="00B226FB" w:rsidP="0002081F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Chair of Chairs/HSAC Flow</w:t>
      </w:r>
      <w:r w:rsidR="00815B44">
        <w:rPr>
          <w:rFonts w:asciiTheme="minorHAnsi" w:hAnsiTheme="minorHAnsi" w:cs="Arial"/>
          <w:b/>
          <w:sz w:val="20"/>
          <w:szCs w:val="20"/>
        </w:rPr>
        <w:t xml:space="preserve"> Down – </w:t>
      </w:r>
      <w:r w:rsidR="00862599">
        <w:rPr>
          <w:rFonts w:asciiTheme="minorHAnsi" w:hAnsiTheme="minorHAnsi" w:cs="Arial"/>
          <w:sz w:val="20"/>
          <w:szCs w:val="20"/>
        </w:rPr>
        <w:t>Felix Meyer</w:t>
      </w:r>
    </w:p>
    <w:p w14:paraId="1F8BF6FB" w14:textId="1956A325" w:rsidR="00442415" w:rsidRDefault="00D415A8" w:rsidP="00442415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 </w:t>
      </w:r>
      <w:r w:rsidR="00915FA8">
        <w:rPr>
          <w:rFonts w:asciiTheme="minorHAnsi" w:hAnsiTheme="minorHAnsi" w:cs="Arial"/>
          <w:sz w:val="20"/>
          <w:szCs w:val="20"/>
        </w:rPr>
        <w:t>recent</w:t>
      </w:r>
      <w:r>
        <w:rPr>
          <w:rFonts w:asciiTheme="minorHAnsi" w:hAnsiTheme="minorHAnsi" w:cs="Arial"/>
          <w:sz w:val="20"/>
          <w:szCs w:val="20"/>
        </w:rPr>
        <w:t xml:space="preserve"> meeting, no update</w:t>
      </w:r>
    </w:p>
    <w:p w14:paraId="0B6D54B3" w14:textId="77777777" w:rsidR="00DA6C7A" w:rsidRPr="00DA6C7A" w:rsidRDefault="00DA6C7A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Old Business</w:t>
      </w:r>
    </w:p>
    <w:p w14:paraId="7C571358" w14:textId="20CF9C29" w:rsidR="00E07945" w:rsidRDefault="00AD53EA" w:rsidP="00434A22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FY</w:t>
      </w:r>
      <w:r w:rsidR="00815B44">
        <w:rPr>
          <w:rFonts w:asciiTheme="minorHAnsi" w:hAnsiTheme="minorHAnsi" w:cs="Arial"/>
          <w:sz w:val="20"/>
          <w:szCs w:val="20"/>
        </w:rPr>
        <w:t>1</w:t>
      </w:r>
      <w:r w:rsidR="0054213E">
        <w:rPr>
          <w:rFonts w:asciiTheme="minorHAnsi" w:hAnsiTheme="minorHAnsi" w:cs="Arial"/>
          <w:sz w:val="20"/>
          <w:szCs w:val="20"/>
        </w:rPr>
        <w:t>8</w:t>
      </w:r>
      <w:r w:rsidR="00815B44">
        <w:rPr>
          <w:rFonts w:asciiTheme="minorHAnsi" w:hAnsiTheme="minorHAnsi" w:cs="Arial"/>
          <w:sz w:val="20"/>
          <w:szCs w:val="20"/>
        </w:rPr>
        <w:t xml:space="preserve"> </w:t>
      </w:r>
      <w:r w:rsidR="0060692D">
        <w:rPr>
          <w:rFonts w:asciiTheme="minorHAnsi" w:hAnsiTheme="minorHAnsi" w:cs="Arial"/>
          <w:sz w:val="20"/>
          <w:szCs w:val="20"/>
        </w:rPr>
        <w:t>Project Balance Sheets</w:t>
      </w:r>
      <w:r w:rsidR="00501871">
        <w:rPr>
          <w:rFonts w:asciiTheme="minorHAnsi" w:hAnsiTheme="minorHAnsi" w:cs="Arial"/>
          <w:sz w:val="20"/>
          <w:szCs w:val="20"/>
        </w:rPr>
        <w:t xml:space="preserve"> – </w:t>
      </w:r>
      <w:r w:rsidR="00A328B4">
        <w:rPr>
          <w:rFonts w:asciiTheme="minorHAnsi" w:hAnsiTheme="minorHAnsi" w:cs="Arial"/>
          <w:sz w:val="20"/>
          <w:szCs w:val="20"/>
        </w:rPr>
        <w:t>Drew Struttmann</w:t>
      </w:r>
      <w:r w:rsidR="00E07945" w:rsidRPr="00434A22">
        <w:rPr>
          <w:rFonts w:asciiTheme="minorHAnsi" w:hAnsiTheme="minorHAnsi" w:cs="Arial"/>
          <w:sz w:val="20"/>
          <w:szCs w:val="20"/>
        </w:rPr>
        <w:t xml:space="preserve"> </w:t>
      </w:r>
    </w:p>
    <w:p w14:paraId="57A68DF6" w14:textId="534F797B" w:rsidR="005C13F1" w:rsidRDefault="00915FA8" w:rsidP="005C13F1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6</w:t>
      </w:r>
      <w:r w:rsidR="005C13F1">
        <w:rPr>
          <w:rFonts w:asciiTheme="minorHAnsi" w:hAnsiTheme="minorHAnsi" w:cs="Arial"/>
          <w:sz w:val="20"/>
          <w:szCs w:val="20"/>
        </w:rPr>
        <w:t xml:space="preserve"> of 8 FY18 projects complete, </w:t>
      </w:r>
      <w:r w:rsidR="00D415A8">
        <w:rPr>
          <w:rFonts w:asciiTheme="minorHAnsi" w:hAnsiTheme="minorHAnsi" w:cs="Arial"/>
          <w:sz w:val="20"/>
          <w:szCs w:val="20"/>
        </w:rPr>
        <w:t>2</w:t>
      </w:r>
      <w:r w:rsidR="005C13F1">
        <w:rPr>
          <w:rFonts w:asciiTheme="minorHAnsi" w:hAnsiTheme="minorHAnsi" w:cs="Arial"/>
          <w:sz w:val="20"/>
          <w:szCs w:val="20"/>
        </w:rPr>
        <w:t xml:space="preserve"> underway</w:t>
      </w:r>
      <w:r>
        <w:rPr>
          <w:rFonts w:asciiTheme="minorHAnsi" w:hAnsiTheme="minorHAnsi" w:cs="Arial"/>
          <w:sz w:val="20"/>
          <w:szCs w:val="20"/>
        </w:rPr>
        <w:t xml:space="preserve"> mostly complete, some remaining money to spend down</w:t>
      </w:r>
    </w:p>
    <w:p w14:paraId="19177650" w14:textId="6A9D0634" w:rsidR="00424172" w:rsidRDefault="007775E5" w:rsidP="00155AF4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Nominations for vacant positions</w:t>
      </w:r>
    </w:p>
    <w:p w14:paraId="4ED2B32A" w14:textId="6562CB09" w:rsidR="005C13F1" w:rsidRDefault="00915FA8" w:rsidP="005C13F1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Michael Daniels</w:t>
      </w:r>
      <w:r w:rsidR="007775E5">
        <w:rPr>
          <w:rFonts w:asciiTheme="minorHAnsi" w:hAnsiTheme="minorHAnsi" w:cs="Arial"/>
          <w:sz w:val="20"/>
          <w:szCs w:val="20"/>
        </w:rPr>
        <w:t xml:space="preserve"> nominated </w:t>
      </w:r>
      <w:r>
        <w:rPr>
          <w:rFonts w:asciiTheme="minorHAnsi" w:hAnsiTheme="minorHAnsi" w:cs="Arial"/>
          <w:sz w:val="20"/>
          <w:szCs w:val="20"/>
        </w:rPr>
        <w:t xml:space="preserve">Ron </w:t>
      </w:r>
      <w:proofErr w:type="spellStart"/>
      <w:r>
        <w:rPr>
          <w:rFonts w:asciiTheme="minorHAnsi" w:hAnsiTheme="minorHAnsi" w:cs="Arial"/>
          <w:sz w:val="20"/>
          <w:szCs w:val="20"/>
        </w:rPr>
        <w:t>Macknight</w:t>
      </w:r>
      <w:proofErr w:type="spellEnd"/>
      <w:r w:rsidR="007775E5">
        <w:rPr>
          <w:rFonts w:asciiTheme="minorHAnsi" w:hAnsiTheme="minorHAnsi" w:cs="Arial"/>
          <w:sz w:val="20"/>
          <w:szCs w:val="20"/>
        </w:rPr>
        <w:t xml:space="preserve"> for </w:t>
      </w:r>
      <w:r>
        <w:rPr>
          <w:rFonts w:asciiTheme="minorHAnsi" w:hAnsiTheme="minorHAnsi" w:cs="Arial"/>
          <w:sz w:val="20"/>
          <w:szCs w:val="20"/>
        </w:rPr>
        <w:t xml:space="preserve">Fire Chief alternate, Ryan Ruckel for Mayor/City Admin primary, Keith Stone for Public Utilities primary, and Kirstin </w:t>
      </w:r>
      <w:proofErr w:type="spellStart"/>
      <w:r>
        <w:rPr>
          <w:rFonts w:asciiTheme="minorHAnsi" w:hAnsiTheme="minorHAnsi" w:cs="Arial"/>
          <w:sz w:val="20"/>
          <w:szCs w:val="20"/>
        </w:rPr>
        <w:t>Terris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for Volunteer Organization alternate</w:t>
      </w:r>
      <w:r w:rsidR="007775E5">
        <w:rPr>
          <w:rFonts w:asciiTheme="minorHAnsi" w:hAnsiTheme="minorHAnsi" w:cs="Arial"/>
          <w:sz w:val="20"/>
          <w:szCs w:val="20"/>
        </w:rPr>
        <w:t xml:space="preserve">.  </w:t>
      </w:r>
      <w:r>
        <w:rPr>
          <w:rFonts w:asciiTheme="minorHAnsi" w:hAnsiTheme="minorHAnsi" w:cs="Arial"/>
          <w:sz w:val="20"/>
          <w:szCs w:val="20"/>
        </w:rPr>
        <w:t>This was seconded</w:t>
      </w:r>
      <w:r w:rsidR="00D17A05">
        <w:rPr>
          <w:rFonts w:asciiTheme="minorHAnsi" w:hAnsiTheme="minorHAnsi" w:cs="Arial"/>
          <w:sz w:val="20"/>
          <w:szCs w:val="20"/>
        </w:rPr>
        <w:t xml:space="preserve"> by Larry LaFave</w:t>
      </w:r>
      <w:r>
        <w:rPr>
          <w:rFonts w:asciiTheme="minorHAnsi" w:hAnsiTheme="minorHAnsi" w:cs="Arial"/>
          <w:sz w:val="20"/>
          <w:szCs w:val="20"/>
        </w:rPr>
        <w:t xml:space="preserve"> and passed by a roll call vote</w:t>
      </w:r>
      <w:r w:rsidR="007775E5">
        <w:rPr>
          <w:rFonts w:asciiTheme="minorHAnsi" w:hAnsiTheme="minorHAnsi" w:cs="Arial"/>
          <w:sz w:val="20"/>
          <w:szCs w:val="20"/>
        </w:rPr>
        <w:t>.</w:t>
      </w:r>
    </w:p>
    <w:p w14:paraId="70247622" w14:textId="5564124A" w:rsidR="00E25D46" w:rsidRPr="00424172" w:rsidRDefault="002066B9" w:rsidP="001432DA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New Business</w:t>
      </w:r>
    </w:p>
    <w:p w14:paraId="63A82D17" w14:textId="5F01BAC2" w:rsidR="00FB4A92" w:rsidRPr="00FB4A92" w:rsidRDefault="00D17A05" w:rsidP="00FB4A92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Question about handheld radios being permissible for funding, they are only if connected to a repeater</w:t>
      </w:r>
    </w:p>
    <w:p w14:paraId="62DD4D90" w14:textId="78F7A5D3" w:rsidR="001432DA" w:rsidRDefault="001432DA" w:rsidP="00921462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322E73">
        <w:rPr>
          <w:rFonts w:asciiTheme="minorHAnsi" w:hAnsiTheme="minorHAnsi" w:cs="Arial"/>
          <w:b/>
          <w:sz w:val="20"/>
          <w:szCs w:val="20"/>
        </w:rPr>
        <w:t>Other Business as Necessary/Open Discussion:</w:t>
      </w:r>
      <w:r w:rsidRPr="00322E73">
        <w:rPr>
          <w:rFonts w:asciiTheme="minorHAnsi" w:hAnsiTheme="minorHAnsi" w:cs="Arial"/>
          <w:sz w:val="20"/>
          <w:szCs w:val="20"/>
        </w:rPr>
        <w:t xml:space="preserve">  </w:t>
      </w:r>
    </w:p>
    <w:p w14:paraId="4FA17FF8" w14:textId="69F00DD9" w:rsidR="00FB4A92" w:rsidRDefault="00D17A05" w:rsidP="00FB4A92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None</w:t>
      </w:r>
    </w:p>
    <w:p w14:paraId="5EF5845F" w14:textId="77777777" w:rsidR="009B576C" w:rsidRPr="009B576C" w:rsidRDefault="00CD39A8" w:rsidP="009B576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576C">
        <w:rPr>
          <w:rFonts w:asciiTheme="minorHAnsi" w:hAnsiTheme="minorHAnsi" w:cs="Arial"/>
          <w:b/>
          <w:sz w:val="20"/>
          <w:szCs w:val="20"/>
        </w:rPr>
        <w:t>Future Events</w:t>
      </w:r>
    </w:p>
    <w:p w14:paraId="0BE42268" w14:textId="543A14A7" w:rsidR="009B576C" w:rsidRPr="002A571B" w:rsidRDefault="00FB4A92" w:rsidP="009B576C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Next</w:t>
      </w:r>
      <w:r w:rsidR="007105E7">
        <w:rPr>
          <w:rFonts w:asciiTheme="minorHAnsi" w:hAnsiTheme="minorHAnsi" w:cs="Arial"/>
          <w:sz w:val="20"/>
          <w:szCs w:val="20"/>
        </w:rPr>
        <w:t xml:space="preserve"> Meeting Date</w:t>
      </w:r>
      <w:r w:rsidR="00E551A6">
        <w:rPr>
          <w:rFonts w:asciiTheme="minorHAnsi" w:hAnsiTheme="minorHAnsi" w:cs="Arial"/>
          <w:sz w:val="20"/>
          <w:szCs w:val="20"/>
        </w:rPr>
        <w:t xml:space="preserve">:  </w:t>
      </w:r>
      <w:r w:rsidR="00D17A05">
        <w:rPr>
          <w:rFonts w:asciiTheme="minorHAnsi" w:hAnsiTheme="minorHAnsi" w:cs="Arial"/>
          <w:sz w:val="20"/>
          <w:szCs w:val="20"/>
        </w:rPr>
        <w:t>July</w:t>
      </w:r>
      <w:r>
        <w:rPr>
          <w:rFonts w:asciiTheme="minorHAnsi" w:hAnsiTheme="minorHAnsi" w:cs="Arial"/>
          <w:sz w:val="20"/>
          <w:szCs w:val="20"/>
        </w:rPr>
        <w:t xml:space="preserve"> 7, 2020</w:t>
      </w:r>
    </w:p>
    <w:p w14:paraId="4A08A6DA" w14:textId="57EDF43F" w:rsidR="00652946" w:rsidRDefault="001432DA" w:rsidP="00D54AE3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322E73">
        <w:rPr>
          <w:rFonts w:asciiTheme="minorHAnsi" w:hAnsiTheme="minorHAnsi" w:cs="Arial"/>
          <w:b/>
          <w:sz w:val="20"/>
          <w:szCs w:val="20"/>
        </w:rPr>
        <w:t>Motion to Adjourn:</w:t>
      </w:r>
      <w:r w:rsidRPr="00322E73">
        <w:rPr>
          <w:rFonts w:asciiTheme="minorHAnsi" w:hAnsiTheme="minorHAnsi" w:cs="Arial"/>
          <w:sz w:val="20"/>
          <w:szCs w:val="20"/>
        </w:rPr>
        <w:t xml:space="preserve">  </w:t>
      </w:r>
      <w:r w:rsidR="009D0C0D">
        <w:rPr>
          <w:rFonts w:asciiTheme="minorHAnsi" w:hAnsiTheme="minorHAnsi" w:cs="Arial"/>
          <w:sz w:val="20"/>
          <w:szCs w:val="20"/>
        </w:rPr>
        <w:t>RHSOC Chair</w:t>
      </w:r>
      <w:r w:rsidR="00E551A6">
        <w:rPr>
          <w:rFonts w:asciiTheme="minorHAnsi" w:hAnsiTheme="minorHAnsi" w:cs="Arial"/>
          <w:sz w:val="20"/>
          <w:szCs w:val="20"/>
        </w:rPr>
        <w:t xml:space="preserve"> </w:t>
      </w:r>
      <w:r w:rsidR="00687F72">
        <w:rPr>
          <w:rFonts w:asciiTheme="minorHAnsi" w:hAnsiTheme="minorHAnsi" w:cs="Arial"/>
          <w:sz w:val="20"/>
          <w:szCs w:val="20"/>
        </w:rPr>
        <w:t>called for</w:t>
      </w:r>
      <w:r w:rsidR="00E551A6">
        <w:rPr>
          <w:rFonts w:asciiTheme="minorHAnsi" w:hAnsiTheme="minorHAnsi" w:cs="Arial"/>
          <w:sz w:val="20"/>
          <w:szCs w:val="20"/>
        </w:rPr>
        <w:t xml:space="preserve"> a motion to adjourn</w:t>
      </w:r>
      <w:r w:rsidR="00687F72">
        <w:rPr>
          <w:rFonts w:asciiTheme="minorHAnsi" w:hAnsiTheme="minorHAnsi" w:cs="Arial"/>
          <w:sz w:val="20"/>
          <w:szCs w:val="20"/>
        </w:rPr>
        <w:t>, it was made</w:t>
      </w:r>
      <w:r w:rsidR="00E551A6">
        <w:rPr>
          <w:rFonts w:asciiTheme="minorHAnsi" w:hAnsiTheme="minorHAnsi" w:cs="Arial"/>
          <w:sz w:val="20"/>
          <w:szCs w:val="20"/>
        </w:rPr>
        <w:t xml:space="preserve"> by Mi</w:t>
      </w:r>
      <w:r w:rsidR="00FB4A92">
        <w:rPr>
          <w:rFonts w:asciiTheme="minorHAnsi" w:hAnsiTheme="minorHAnsi" w:cs="Arial"/>
          <w:sz w:val="20"/>
          <w:szCs w:val="20"/>
        </w:rPr>
        <w:t>cha</w:t>
      </w:r>
      <w:r w:rsidR="00E551A6">
        <w:rPr>
          <w:rFonts w:asciiTheme="minorHAnsi" w:hAnsiTheme="minorHAnsi" w:cs="Arial"/>
          <w:sz w:val="20"/>
          <w:szCs w:val="20"/>
        </w:rPr>
        <w:t>e</w:t>
      </w:r>
      <w:r w:rsidR="00FB4A92">
        <w:rPr>
          <w:rFonts w:asciiTheme="minorHAnsi" w:hAnsiTheme="minorHAnsi" w:cs="Arial"/>
          <w:sz w:val="20"/>
          <w:szCs w:val="20"/>
        </w:rPr>
        <w:t>l</w:t>
      </w:r>
      <w:r w:rsidR="00E551A6">
        <w:rPr>
          <w:rFonts w:asciiTheme="minorHAnsi" w:hAnsiTheme="minorHAnsi" w:cs="Arial"/>
          <w:sz w:val="20"/>
          <w:szCs w:val="20"/>
        </w:rPr>
        <w:t xml:space="preserve"> Daniels</w:t>
      </w:r>
      <w:r w:rsidR="00687F72">
        <w:rPr>
          <w:rFonts w:asciiTheme="minorHAnsi" w:hAnsiTheme="minorHAnsi" w:cs="Arial"/>
          <w:sz w:val="20"/>
          <w:szCs w:val="20"/>
        </w:rPr>
        <w:t xml:space="preserve"> and seconded by </w:t>
      </w:r>
      <w:r w:rsidR="00FE288E">
        <w:rPr>
          <w:rFonts w:asciiTheme="minorHAnsi" w:hAnsiTheme="minorHAnsi" w:cs="Arial"/>
          <w:sz w:val="20"/>
          <w:szCs w:val="20"/>
        </w:rPr>
        <w:t xml:space="preserve">Genevieve </w:t>
      </w:r>
      <w:proofErr w:type="spellStart"/>
      <w:r w:rsidR="00FE288E">
        <w:rPr>
          <w:rFonts w:asciiTheme="minorHAnsi" w:hAnsiTheme="minorHAnsi" w:cs="Arial"/>
          <w:sz w:val="20"/>
          <w:szCs w:val="20"/>
        </w:rPr>
        <w:t>Weseman</w:t>
      </w:r>
      <w:proofErr w:type="spellEnd"/>
      <w:r w:rsidR="00687F72">
        <w:rPr>
          <w:rFonts w:asciiTheme="minorHAnsi" w:hAnsiTheme="minorHAnsi" w:cs="Arial"/>
          <w:sz w:val="20"/>
          <w:szCs w:val="20"/>
        </w:rPr>
        <w:t>.  Meeting was adjourned</w:t>
      </w:r>
      <w:r w:rsidR="00EA1DA5">
        <w:rPr>
          <w:rFonts w:asciiTheme="minorHAnsi" w:hAnsiTheme="minorHAnsi" w:cs="Arial"/>
          <w:sz w:val="20"/>
          <w:szCs w:val="20"/>
        </w:rPr>
        <w:t xml:space="preserve"> at 1</w:t>
      </w:r>
      <w:r w:rsidR="00FB4A92">
        <w:rPr>
          <w:rFonts w:asciiTheme="minorHAnsi" w:hAnsiTheme="minorHAnsi" w:cs="Arial"/>
          <w:sz w:val="20"/>
          <w:szCs w:val="20"/>
        </w:rPr>
        <w:t>03</w:t>
      </w:r>
      <w:r w:rsidR="00FE288E">
        <w:rPr>
          <w:rFonts w:asciiTheme="minorHAnsi" w:hAnsiTheme="minorHAnsi" w:cs="Arial"/>
          <w:sz w:val="20"/>
          <w:szCs w:val="20"/>
        </w:rPr>
        <w:t>9</w:t>
      </w:r>
      <w:r w:rsidR="00EA1DA5">
        <w:rPr>
          <w:rFonts w:asciiTheme="minorHAnsi" w:hAnsiTheme="minorHAnsi" w:cs="Arial"/>
          <w:sz w:val="20"/>
          <w:szCs w:val="20"/>
        </w:rPr>
        <w:t>.</w:t>
      </w:r>
      <w:bookmarkStart w:id="0" w:name="_GoBack"/>
      <w:bookmarkEnd w:id="0"/>
    </w:p>
    <w:p w14:paraId="00F5727A" w14:textId="63357395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49FFCFD" w14:textId="58B93D64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5750A1B" w14:textId="0611936A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6B5108AC" w14:textId="1EC68D0C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421DC1D4" w14:textId="0AA1ABE6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74C4DC6" w14:textId="4550A01D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411B43B0" w14:textId="4E0097E5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F3FEC5C" w14:textId="33018A0D" w:rsidR="00687F72" w:rsidRDefault="00687F72" w:rsidP="00687F72">
      <w:pPr>
        <w:pBdr>
          <w:bottom w:val="single" w:sz="4" w:space="1" w:color="auto"/>
        </w:pBd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EA24AC0" w14:textId="491DC35B" w:rsidR="00F611CC" w:rsidRDefault="00F611CC" w:rsidP="00F611C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5DC62A9" w14:textId="32292E03" w:rsidR="00687F72" w:rsidRDefault="00687F72" w:rsidP="00F611CC">
      <w:pPr>
        <w:spacing w:line="360" w:lineRule="auto"/>
        <w:rPr>
          <w:rFonts w:asciiTheme="minorHAnsi" w:hAnsiTheme="minorHAnsi" w:cs="Arial"/>
        </w:rPr>
      </w:pPr>
      <w:r w:rsidRPr="00687F72">
        <w:rPr>
          <w:rFonts w:asciiTheme="minorHAnsi" w:hAnsiTheme="minorHAnsi" w:cs="Arial"/>
        </w:rPr>
        <w:t>Minutes Submitted by Drew Struttmann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Date</w:t>
      </w:r>
    </w:p>
    <w:p w14:paraId="1F3DF84D" w14:textId="4C3E2993" w:rsidR="00687F72" w:rsidRPr="00687F72" w:rsidRDefault="00687F72" w:rsidP="00F611CC">
      <w:pPr>
        <w:spacing w:line="36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Boonslick</w:t>
      </w:r>
      <w:proofErr w:type="spellEnd"/>
      <w:r>
        <w:rPr>
          <w:rFonts w:asciiTheme="minorHAnsi" w:hAnsiTheme="minorHAnsi" w:cs="Arial"/>
        </w:rPr>
        <w:t xml:space="preserve"> Regional Planning Commission</w:t>
      </w:r>
    </w:p>
    <w:sectPr w:rsidR="00687F72" w:rsidRPr="00687F72" w:rsidSect="00B0201D">
      <w:headerReference w:type="default" r:id="rId8"/>
      <w:pgSz w:w="12240" w:h="15840"/>
      <w:pgMar w:top="1267" w:right="99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43ACBB54">
          <wp:extent cx="3086735" cy="515620"/>
          <wp:effectExtent l="19050" t="0" r="0" b="0"/>
          <wp:docPr id="1" name="Picture 1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9A5"/>
    <w:multiLevelType w:val="hybridMultilevel"/>
    <w:tmpl w:val="252C8A48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5EF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105D"/>
    <w:rsid w:val="00091761"/>
    <w:rsid w:val="00095604"/>
    <w:rsid w:val="00096C47"/>
    <w:rsid w:val="00097501"/>
    <w:rsid w:val="000978B8"/>
    <w:rsid w:val="000A0B74"/>
    <w:rsid w:val="000A1776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61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600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53A2"/>
    <w:rsid w:val="00285DD4"/>
    <w:rsid w:val="00286E9E"/>
    <w:rsid w:val="00287877"/>
    <w:rsid w:val="0028794B"/>
    <w:rsid w:val="00287993"/>
    <w:rsid w:val="00290912"/>
    <w:rsid w:val="002909A1"/>
    <w:rsid w:val="00290AF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1D8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719B"/>
    <w:rsid w:val="00307281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5B9"/>
    <w:rsid w:val="003260A2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FBC"/>
    <w:rsid w:val="003A6927"/>
    <w:rsid w:val="003A6C31"/>
    <w:rsid w:val="003A6C62"/>
    <w:rsid w:val="003A6C9C"/>
    <w:rsid w:val="003B1464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BB8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415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448"/>
    <w:rsid w:val="00490AB8"/>
    <w:rsid w:val="00490E38"/>
    <w:rsid w:val="00490FC9"/>
    <w:rsid w:val="00491C3D"/>
    <w:rsid w:val="00491CB6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274A0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CF2"/>
    <w:rsid w:val="00544D15"/>
    <w:rsid w:val="00545226"/>
    <w:rsid w:val="00545747"/>
    <w:rsid w:val="00546BEF"/>
    <w:rsid w:val="005473A6"/>
    <w:rsid w:val="0055053E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2388"/>
    <w:rsid w:val="00563156"/>
    <w:rsid w:val="005636ED"/>
    <w:rsid w:val="0056415A"/>
    <w:rsid w:val="00564346"/>
    <w:rsid w:val="00564B0C"/>
    <w:rsid w:val="00564DC9"/>
    <w:rsid w:val="00565D2A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28A"/>
    <w:rsid w:val="005B67F1"/>
    <w:rsid w:val="005B7747"/>
    <w:rsid w:val="005B7F89"/>
    <w:rsid w:val="005C0A79"/>
    <w:rsid w:val="005C13F1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717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EB7"/>
    <w:rsid w:val="006404C0"/>
    <w:rsid w:val="006407C1"/>
    <w:rsid w:val="0064097E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60204"/>
    <w:rsid w:val="00661573"/>
    <w:rsid w:val="00661D24"/>
    <w:rsid w:val="00662165"/>
    <w:rsid w:val="0066272D"/>
    <w:rsid w:val="00662F3A"/>
    <w:rsid w:val="00663D57"/>
    <w:rsid w:val="0066781B"/>
    <w:rsid w:val="0067009F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31E9"/>
    <w:rsid w:val="00683579"/>
    <w:rsid w:val="00683AD0"/>
    <w:rsid w:val="006847F0"/>
    <w:rsid w:val="00685A5C"/>
    <w:rsid w:val="00686BD3"/>
    <w:rsid w:val="00687F72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D77"/>
    <w:rsid w:val="0072464C"/>
    <w:rsid w:val="00726158"/>
    <w:rsid w:val="007272BD"/>
    <w:rsid w:val="00730EBF"/>
    <w:rsid w:val="00730FC9"/>
    <w:rsid w:val="0073159F"/>
    <w:rsid w:val="007317C8"/>
    <w:rsid w:val="00732A5A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69B8"/>
    <w:rsid w:val="00746FC8"/>
    <w:rsid w:val="00747C98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5E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6CBC"/>
    <w:rsid w:val="007E7CEC"/>
    <w:rsid w:val="007F0027"/>
    <w:rsid w:val="007F095F"/>
    <w:rsid w:val="007F2EA5"/>
    <w:rsid w:val="007F3856"/>
    <w:rsid w:val="007F47A0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78F"/>
    <w:rsid w:val="00867196"/>
    <w:rsid w:val="0087099D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1B2F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DDA"/>
    <w:rsid w:val="0091223C"/>
    <w:rsid w:val="00912535"/>
    <w:rsid w:val="00913DA2"/>
    <w:rsid w:val="00914658"/>
    <w:rsid w:val="00915441"/>
    <w:rsid w:val="00915FA8"/>
    <w:rsid w:val="0091666C"/>
    <w:rsid w:val="00917ADB"/>
    <w:rsid w:val="00920B57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41A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F5B"/>
    <w:rsid w:val="009A19E3"/>
    <w:rsid w:val="009A36BB"/>
    <w:rsid w:val="009A456E"/>
    <w:rsid w:val="009A652A"/>
    <w:rsid w:val="009A7346"/>
    <w:rsid w:val="009B004C"/>
    <w:rsid w:val="009B0082"/>
    <w:rsid w:val="009B01DD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3ED"/>
    <w:rsid w:val="009E1885"/>
    <w:rsid w:val="009E586B"/>
    <w:rsid w:val="009E60E3"/>
    <w:rsid w:val="009E68A8"/>
    <w:rsid w:val="009E77C5"/>
    <w:rsid w:val="009F11EE"/>
    <w:rsid w:val="009F15C7"/>
    <w:rsid w:val="009F1759"/>
    <w:rsid w:val="009F371C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01D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38A9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1F15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BA9"/>
    <w:rsid w:val="00BB1DDC"/>
    <w:rsid w:val="00BB1F27"/>
    <w:rsid w:val="00BB1F86"/>
    <w:rsid w:val="00BB2114"/>
    <w:rsid w:val="00BB21AB"/>
    <w:rsid w:val="00BB25E5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ACA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3C88"/>
    <w:rsid w:val="00C1444E"/>
    <w:rsid w:val="00C15A96"/>
    <w:rsid w:val="00C15AAA"/>
    <w:rsid w:val="00C17488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53C9"/>
    <w:rsid w:val="00C362AB"/>
    <w:rsid w:val="00C3639B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13F9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1FC9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541"/>
    <w:rsid w:val="00CE5A27"/>
    <w:rsid w:val="00CE61ED"/>
    <w:rsid w:val="00CE75EC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A05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5A8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C7212"/>
    <w:rsid w:val="00DD016A"/>
    <w:rsid w:val="00DD10CA"/>
    <w:rsid w:val="00DD1E67"/>
    <w:rsid w:val="00DD23D1"/>
    <w:rsid w:val="00DD2E1A"/>
    <w:rsid w:val="00DD31B0"/>
    <w:rsid w:val="00DD354F"/>
    <w:rsid w:val="00DD4180"/>
    <w:rsid w:val="00DD52D8"/>
    <w:rsid w:val="00DD5952"/>
    <w:rsid w:val="00DD5E4D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E81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51A6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1DA5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BE2"/>
    <w:rsid w:val="00F20D0A"/>
    <w:rsid w:val="00F21B12"/>
    <w:rsid w:val="00F2204D"/>
    <w:rsid w:val="00F240C3"/>
    <w:rsid w:val="00F24F59"/>
    <w:rsid w:val="00F24F95"/>
    <w:rsid w:val="00F25C9C"/>
    <w:rsid w:val="00F2712C"/>
    <w:rsid w:val="00F31594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11CC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A08"/>
    <w:rsid w:val="00F81A21"/>
    <w:rsid w:val="00F82617"/>
    <w:rsid w:val="00F82975"/>
    <w:rsid w:val="00F840C4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A05"/>
    <w:rsid w:val="00FB3624"/>
    <w:rsid w:val="00FB3FFA"/>
    <w:rsid w:val="00FB4022"/>
    <w:rsid w:val="00FB4091"/>
    <w:rsid w:val="00FB40BF"/>
    <w:rsid w:val="00FB4800"/>
    <w:rsid w:val="00FB4A92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4016"/>
    <w:rsid w:val="00FC4F95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88E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are.dhs.gov/mocrhs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548</Words>
  <Characters>3186</Characters>
  <Application>Microsoft Office Word</Application>
  <DocSecurity>0</DocSecurity>
  <Lines>132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Drew Struttmann</cp:lastModifiedBy>
  <cp:revision>3</cp:revision>
  <cp:lastPrinted>2019-09-30T16:47:00Z</cp:lastPrinted>
  <dcterms:created xsi:type="dcterms:W3CDTF">2020-04-07T19:45:00Z</dcterms:created>
  <dcterms:modified xsi:type="dcterms:W3CDTF">2020-04-07T20:50:00Z</dcterms:modified>
</cp:coreProperties>
</file>